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E28C0" w14:textId="77777777" w:rsidR="00B8670C" w:rsidRDefault="00B8670C" w:rsidP="00B8670C">
      <w:pPr>
        <w:spacing w:after="160" w:line="259" w:lineRule="auto"/>
        <w:rPr>
          <w:kern w:val="36"/>
          <w:sz w:val="72"/>
          <w:szCs w:val="72"/>
          <w:highlight w:val="yellow"/>
        </w:rPr>
      </w:pPr>
    </w:p>
    <w:p w14:paraId="3A16E0E4" w14:textId="0C089E2B" w:rsidR="00B8670C" w:rsidRDefault="003F2A6B" w:rsidP="00B8670C">
      <w:pPr>
        <w:spacing w:after="160" w:line="259" w:lineRule="auto"/>
        <w:rPr>
          <w:kern w:val="36"/>
          <w:sz w:val="72"/>
          <w:szCs w:val="72"/>
          <w:highlight w:val="yellow"/>
        </w:rPr>
      </w:pPr>
      <w:r w:rsidRPr="00ED5C7F">
        <w:rPr>
          <w:rFonts w:cs="Arial"/>
          <w:noProof/>
        </w:rPr>
        <w:drawing>
          <wp:anchor distT="0" distB="0" distL="114300" distR="114300" simplePos="0" relativeHeight="251664384" behindDoc="1" locked="0" layoutInCell="1" allowOverlap="1" wp14:anchorId="59FF5179" wp14:editId="4AA95671">
            <wp:simplePos x="0" y="0"/>
            <wp:positionH relativeFrom="page">
              <wp:posOffset>-73025</wp:posOffset>
            </wp:positionH>
            <wp:positionV relativeFrom="paragraph">
              <wp:posOffset>670560</wp:posOffset>
            </wp:positionV>
            <wp:extent cx="7618095" cy="10646410"/>
            <wp:effectExtent l="0" t="0" r="1905" b="0"/>
            <wp:wrapNone/>
            <wp:docPr id="2131624004" name="Picture 213162400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618095" cy="10646410"/>
                    </a:xfrm>
                    <a:prstGeom prst="rect">
                      <a:avLst/>
                    </a:prstGeom>
                  </pic:spPr>
                </pic:pic>
              </a:graphicData>
            </a:graphic>
            <wp14:sizeRelH relativeFrom="page">
              <wp14:pctWidth>0</wp14:pctWidth>
            </wp14:sizeRelH>
            <wp14:sizeRelV relativeFrom="page">
              <wp14:pctHeight>0</wp14:pctHeight>
            </wp14:sizeRelV>
          </wp:anchor>
        </w:drawing>
      </w:r>
    </w:p>
    <w:p w14:paraId="2618B43B" w14:textId="589307D1" w:rsidR="00B8670C" w:rsidRDefault="00B8670C" w:rsidP="00B8670C">
      <w:pPr>
        <w:spacing w:after="160" w:line="259" w:lineRule="auto"/>
        <w:rPr>
          <w:kern w:val="36"/>
          <w:sz w:val="72"/>
          <w:szCs w:val="72"/>
          <w:highlight w:val="yellow"/>
        </w:rPr>
      </w:pPr>
    </w:p>
    <w:p w14:paraId="2B074352" w14:textId="77777777" w:rsidR="00062844" w:rsidRDefault="00062844" w:rsidP="00B8670C">
      <w:pPr>
        <w:spacing w:after="160" w:line="259" w:lineRule="auto"/>
        <w:rPr>
          <w:kern w:val="36"/>
          <w:sz w:val="72"/>
          <w:szCs w:val="72"/>
          <w:highlight w:val="yellow"/>
        </w:rPr>
      </w:pPr>
    </w:p>
    <w:p w14:paraId="2E438D0C" w14:textId="06DE0A01" w:rsidR="00B8670C" w:rsidRDefault="00FC2C94" w:rsidP="00FC2C94">
      <w:pPr>
        <w:spacing w:after="160" w:line="259" w:lineRule="auto"/>
        <w:rPr>
          <w:kern w:val="36"/>
          <w:sz w:val="72"/>
          <w:szCs w:val="72"/>
          <w:highlight w:val="yellow"/>
        </w:rPr>
      </w:pPr>
      <w:r>
        <w:rPr>
          <w:kern w:val="36"/>
          <w:sz w:val="72"/>
          <w:szCs w:val="72"/>
          <w:highlight w:val="yellow"/>
        </w:rPr>
        <w:br w:type="textWrapping" w:clear="all"/>
      </w:r>
    </w:p>
    <w:p w14:paraId="7F4A8EEC" w14:textId="3766C79D" w:rsidR="00B8670C" w:rsidRDefault="00FF7F96" w:rsidP="00B8670C">
      <w:pPr>
        <w:spacing w:after="160" w:line="259" w:lineRule="auto"/>
        <w:rPr>
          <w:kern w:val="36"/>
          <w:sz w:val="72"/>
          <w:szCs w:val="72"/>
          <w:highlight w:val="yellow"/>
        </w:rPr>
      </w:pPr>
      <w:r>
        <w:rPr>
          <w:rFonts w:cs="Arial"/>
          <w:noProof/>
        </w:rPr>
        <w:drawing>
          <wp:anchor distT="0" distB="0" distL="114300" distR="114300" simplePos="0" relativeHeight="251662336" behindDoc="0" locked="0" layoutInCell="1" allowOverlap="1" wp14:anchorId="76EFBF04" wp14:editId="7522DDFA">
            <wp:simplePos x="0" y="0"/>
            <wp:positionH relativeFrom="column">
              <wp:posOffset>1732189</wp:posOffset>
            </wp:positionH>
            <wp:positionV relativeFrom="paragraph">
              <wp:posOffset>211455</wp:posOffset>
            </wp:positionV>
            <wp:extent cx="2215515" cy="845820"/>
            <wp:effectExtent l="0" t="0" r="0" b="5080"/>
            <wp:wrapSquare wrapText="bothSides"/>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5515" cy="845820"/>
                    </a:xfrm>
                    <a:prstGeom prst="rect">
                      <a:avLst/>
                    </a:prstGeom>
                  </pic:spPr>
                </pic:pic>
              </a:graphicData>
            </a:graphic>
          </wp:anchor>
        </w:drawing>
      </w:r>
      <w:r>
        <w:rPr>
          <w:rFonts w:cs="Arial"/>
          <w:noProof/>
          <w:sz w:val="20"/>
        </w:rPr>
        <w:drawing>
          <wp:anchor distT="0" distB="0" distL="114300" distR="114300" simplePos="0" relativeHeight="251666432" behindDoc="0" locked="0" layoutInCell="1" allowOverlap="1" wp14:anchorId="53B62901" wp14:editId="16D470B7">
            <wp:simplePos x="0" y="0"/>
            <wp:positionH relativeFrom="margin">
              <wp:posOffset>-142603</wp:posOffset>
            </wp:positionH>
            <wp:positionV relativeFrom="paragraph">
              <wp:posOffset>330200</wp:posOffset>
            </wp:positionV>
            <wp:extent cx="1676400" cy="609600"/>
            <wp:effectExtent l="0" t="0" r="0" b="0"/>
            <wp:wrapSquare wrapText="bothSides"/>
            <wp:docPr id="306417981" name="Picture 30641798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76400" cy="609600"/>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p>
    <w:p w14:paraId="68586E0C" w14:textId="039D160F" w:rsidR="003F2A6B" w:rsidRDefault="44487E28" w:rsidP="17353245">
      <w:pPr>
        <w:spacing w:after="160" w:line="259" w:lineRule="auto"/>
        <w:rPr>
          <w:sz w:val="72"/>
          <w:szCs w:val="72"/>
          <w:highlight w:val="yellow"/>
        </w:rPr>
      </w:pPr>
      <w:r>
        <w:t xml:space="preserve">                                                      </w:t>
      </w:r>
    </w:p>
    <w:p w14:paraId="5024CBA3" w14:textId="03D776E0" w:rsidR="003F2A6B" w:rsidRDefault="00FF7F96" w:rsidP="17353245">
      <w:pPr>
        <w:spacing w:after="160" w:line="259" w:lineRule="auto"/>
      </w:pPr>
      <w:r>
        <w:rPr>
          <w:noProof/>
        </w:rPr>
        <mc:AlternateContent>
          <mc:Choice Requires="wps">
            <w:drawing>
              <wp:anchor distT="0" distB="0" distL="114300" distR="114300" simplePos="0" relativeHeight="251667456" behindDoc="0" locked="0" layoutInCell="1" allowOverlap="1" wp14:anchorId="7BF82146" wp14:editId="21A2F895">
                <wp:simplePos x="0" y="0"/>
                <wp:positionH relativeFrom="column">
                  <wp:posOffset>478790</wp:posOffset>
                </wp:positionH>
                <wp:positionV relativeFrom="paragraph">
                  <wp:posOffset>203835</wp:posOffset>
                </wp:positionV>
                <wp:extent cx="2307772" cy="2264229"/>
                <wp:effectExtent l="0" t="0" r="3810" b="0"/>
                <wp:wrapNone/>
                <wp:docPr id="52292878" name="Text Box 4"/>
                <wp:cNvGraphicFramePr/>
                <a:graphic xmlns:a="http://schemas.openxmlformats.org/drawingml/2006/main">
                  <a:graphicData uri="http://schemas.microsoft.com/office/word/2010/wordprocessingShape">
                    <wps:wsp>
                      <wps:cNvSpPr txBox="1"/>
                      <wps:spPr>
                        <a:xfrm>
                          <a:off x="0" y="0"/>
                          <a:ext cx="2307772" cy="2264229"/>
                        </a:xfrm>
                        <a:prstGeom prst="rect">
                          <a:avLst/>
                        </a:prstGeom>
                        <a:solidFill>
                          <a:schemeClr val="lt1"/>
                        </a:solidFill>
                        <a:ln w="6350">
                          <a:noFill/>
                        </a:ln>
                      </wps:spPr>
                      <wps:txbx>
                        <w:txbxContent>
                          <w:p w14:paraId="474617B0" w14:textId="0A26C8D6" w:rsidR="00FF7F96" w:rsidRDefault="00FF7F96">
                            <w:r>
                              <w:rPr>
                                <w:noProof/>
                              </w:rPr>
                              <w:drawing>
                                <wp:inline distT="0" distB="0" distL="0" distR="0" wp14:anchorId="0CF37038" wp14:editId="6A699403">
                                  <wp:extent cx="1858010" cy="1919942"/>
                                  <wp:effectExtent l="0" t="0" r="8890" b="4445"/>
                                  <wp:docPr id="662483448" name="drawing" descr="A logo with a leaf and a lea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83448" name="drawing" descr="A logo with a leaf and a leaf&#10;&#10;AI-generated content may be incorrect."/>
                                          <pic:cNvPicPr/>
                                        </pic:nvPicPr>
                                        <pic:blipFill>
                                          <a:blip r:embed="rId14">
                                            <a:extLst>
                                              <a:ext uri="{28A0092B-C50C-407E-A947-70E740481C1C}">
                                                <a14:useLocalDpi xmlns:a14="http://schemas.microsoft.com/office/drawing/2010/main"/>
                                              </a:ext>
                                            </a:extLst>
                                          </a:blip>
                                          <a:stretch>
                                            <a:fillRect/>
                                          </a:stretch>
                                        </pic:blipFill>
                                        <pic:spPr>
                                          <a:xfrm>
                                            <a:off x="0" y="0"/>
                                            <a:ext cx="1873990" cy="19364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82146" id="_x0000_t202" coordsize="21600,21600" o:spt="202" path="m,l,21600r21600,l21600,xe">
                <v:stroke joinstyle="miter"/>
                <v:path gradientshapeok="t" o:connecttype="rect"/>
              </v:shapetype>
              <v:shape id="Text Box 4" o:spid="_x0000_s1026" type="#_x0000_t202" style="position:absolute;margin-left:37.7pt;margin-top:16.05pt;width:181.7pt;height:17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" fillcolor="white [3201]" stroked="f" strokeweight=".5pt">
                <v:textbox>
                  <w:txbxContent>
                    <w:p w14:paraId="474617B0" w14:textId="0A26C8D6" w:rsidR="00FF7F96" w:rsidRDefault="00FF7F96">
                      <w:r>
                        <w:rPr>
                          <w:noProof/>
                        </w:rPr>
                        <w:drawing>
                          <wp:inline distT="0" distB="0" distL="0" distR="0" wp14:anchorId="0CF37038" wp14:editId="6A699403">
                            <wp:extent cx="1858010" cy="1919942"/>
                            <wp:effectExtent l="0" t="0" r="8890" b="4445"/>
                            <wp:docPr id="662483448" name="drawing" descr="A logo with a leaf and a lea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83448" name="drawing" descr="A logo with a leaf and a leaf&#10;&#10;AI-generated content may be incorrect."/>
                                    <pic:cNvPicPr/>
                                  </pic:nvPicPr>
                                  <pic:blipFill>
                                    <a:blip r:embed="rId14">
                                      <a:extLst>
                                        <a:ext uri="{28A0092B-C50C-407E-A947-70E740481C1C}">
                                          <a14:useLocalDpi xmlns:a14="http://schemas.microsoft.com/office/drawing/2010/main"/>
                                        </a:ext>
                                      </a:extLst>
                                    </a:blip>
                                    <a:stretch>
                                      <a:fillRect/>
                                    </a:stretch>
                                  </pic:blipFill>
                                  <pic:spPr>
                                    <a:xfrm>
                                      <a:off x="0" y="0"/>
                                      <a:ext cx="1873990" cy="1936455"/>
                                    </a:xfrm>
                                    <a:prstGeom prst="rect">
                                      <a:avLst/>
                                    </a:prstGeom>
                                  </pic:spPr>
                                </pic:pic>
                              </a:graphicData>
                            </a:graphic>
                          </wp:inline>
                        </w:drawing>
                      </w:r>
                    </w:p>
                  </w:txbxContent>
                </v:textbox>
              </v:shape>
            </w:pict>
          </mc:Fallback>
        </mc:AlternateContent>
      </w:r>
    </w:p>
    <w:p w14:paraId="18AC2D9B" w14:textId="4B9B464D" w:rsidR="003F2A6B" w:rsidRDefault="003F2A6B" w:rsidP="17353245">
      <w:pPr>
        <w:spacing w:after="160" w:line="259" w:lineRule="auto"/>
      </w:pPr>
    </w:p>
    <w:p w14:paraId="6A2B2CE4" w14:textId="78C119AE" w:rsidR="003F2A6B" w:rsidRDefault="44487E28" w:rsidP="17353245">
      <w:pPr>
        <w:spacing w:after="160" w:line="259" w:lineRule="auto"/>
      </w:pPr>
      <w:r>
        <w:t xml:space="preserve">                                                </w:t>
      </w:r>
    </w:p>
    <w:p w14:paraId="1E749BB9" w14:textId="77777777" w:rsidR="00FF7F96" w:rsidRDefault="7EE74697" w:rsidP="4D7B329F">
      <w:pPr>
        <w:spacing w:after="160" w:line="259" w:lineRule="auto"/>
        <w:rPr>
          <w:kern w:val="36"/>
          <w:sz w:val="64"/>
          <w:szCs w:val="64"/>
        </w:rPr>
      </w:pPr>
      <w:r w:rsidRPr="004F36AB">
        <w:rPr>
          <w:kern w:val="36"/>
          <w:sz w:val="64"/>
          <w:szCs w:val="64"/>
        </w:rPr>
        <w:t xml:space="preserve">           </w:t>
      </w:r>
      <w:r w:rsidR="7FDD2296" w:rsidRPr="004F36AB">
        <w:rPr>
          <w:kern w:val="36"/>
          <w:sz w:val="64"/>
          <w:szCs w:val="64"/>
        </w:rPr>
        <w:t xml:space="preserve">   </w:t>
      </w:r>
    </w:p>
    <w:p w14:paraId="1F3F6A36" w14:textId="77777777" w:rsidR="00FF7F96" w:rsidRDefault="00FF7F96" w:rsidP="4D7B329F">
      <w:pPr>
        <w:spacing w:after="160" w:line="259" w:lineRule="auto"/>
        <w:rPr>
          <w:kern w:val="36"/>
          <w:sz w:val="64"/>
          <w:szCs w:val="64"/>
        </w:rPr>
      </w:pPr>
    </w:p>
    <w:p w14:paraId="40F3BD17" w14:textId="77777777" w:rsidR="00FF7F96" w:rsidRDefault="00FF7F96" w:rsidP="4D7B329F">
      <w:pPr>
        <w:spacing w:after="160" w:line="259" w:lineRule="auto"/>
        <w:rPr>
          <w:kern w:val="36"/>
          <w:sz w:val="64"/>
          <w:szCs w:val="64"/>
        </w:rPr>
      </w:pPr>
    </w:p>
    <w:p w14:paraId="6C041454" w14:textId="00F48DE2" w:rsidR="003F2A6B" w:rsidRDefault="7EE74697" w:rsidP="00FF7F96">
      <w:pPr>
        <w:spacing w:after="160" w:line="259" w:lineRule="auto"/>
        <w:ind w:firstLine="720"/>
        <w:rPr>
          <w:sz w:val="64"/>
          <w:szCs w:val="64"/>
        </w:rPr>
      </w:pPr>
      <w:r w:rsidRPr="4D7B329F">
        <w:rPr>
          <w:sz w:val="64"/>
          <w:szCs w:val="64"/>
        </w:rPr>
        <w:t>Admissions</w:t>
      </w:r>
    </w:p>
    <w:p w14:paraId="2C3594E2" w14:textId="12943595" w:rsidR="00C62397" w:rsidRDefault="00C62397" w:rsidP="00045760">
      <w:pPr>
        <w:spacing w:after="160" w:line="259" w:lineRule="auto"/>
        <w:ind w:left="567"/>
        <w:rPr>
          <w:rFonts w:cs="Arial"/>
          <w:b/>
          <w:sz w:val="40"/>
          <w:szCs w:val="40"/>
        </w:rPr>
      </w:pPr>
      <w:r>
        <w:rPr>
          <w:rFonts w:cs="Arial"/>
          <w:b/>
          <w:sz w:val="40"/>
          <w:szCs w:val="40"/>
        </w:rPr>
        <w:br w:type="page"/>
      </w:r>
    </w:p>
    <w:p w14:paraId="025A6993" w14:textId="77777777" w:rsidR="002E3E45" w:rsidRPr="007F2EDD" w:rsidRDefault="002E3E45" w:rsidP="002E3E45">
      <w:pPr>
        <w:spacing w:after="0"/>
        <w:rPr>
          <w:rFonts w:cs="Arial"/>
          <w:b/>
          <w:sz w:val="24"/>
          <w:szCs w:val="24"/>
        </w:rPr>
      </w:pPr>
    </w:p>
    <w:p w14:paraId="0241D08B" w14:textId="41EA51C7" w:rsidR="00F77BFF" w:rsidRPr="007F2EDD" w:rsidRDefault="00E00EEE" w:rsidP="00E00EEE">
      <w:pPr>
        <w:spacing w:after="0"/>
        <w:jc w:val="center"/>
        <w:rPr>
          <w:rFonts w:cs="Arial"/>
          <w:b/>
          <w:sz w:val="24"/>
          <w:szCs w:val="24"/>
        </w:rPr>
      </w:pPr>
      <w:r w:rsidRPr="007F2EDD">
        <w:rPr>
          <w:rFonts w:cs="Arial"/>
          <w:b/>
          <w:sz w:val="24"/>
          <w:szCs w:val="24"/>
        </w:rPr>
        <w:t>Admissions</w:t>
      </w:r>
    </w:p>
    <w:p w14:paraId="7FA32A12" w14:textId="7B9FF115" w:rsidR="00D86A10" w:rsidRPr="007F2EDD" w:rsidRDefault="00D86A10" w:rsidP="00982617">
      <w:pPr>
        <w:tabs>
          <w:tab w:val="left" w:pos="426"/>
        </w:tabs>
        <w:spacing w:after="0"/>
        <w:rPr>
          <w:rFonts w:cs="Arial"/>
          <w:sz w:val="24"/>
          <w:szCs w:val="24"/>
        </w:rPr>
      </w:pPr>
    </w:p>
    <w:p w14:paraId="32C76AAC" w14:textId="77777777" w:rsidR="00D86A10" w:rsidRPr="007F2EDD" w:rsidRDefault="00D86A10" w:rsidP="00982617">
      <w:pPr>
        <w:pStyle w:val="Heading1"/>
        <w:spacing w:before="0"/>
        <w:ind w:left="1277"/>
        <w:rPr>
          <w:rFonts w:cs="Arial"/>
          <w:sz w:val="24"/>
          <w:szCs w:val="24"/>
          <w:lang w:val="fr-FR"/>
        </w:rPr>
      </w:pPr>
    </w:p>
    <w:p w14:paraId="68D7EE0C" w14:textId="45CAC152" w:rsidR="00E00EEE" w:rsidRPr="007F2EDD" w:rsidRDefault="49E8CF5C" w:rsidP="00ED7268">
      <w:pPr>
        <w:pStyle w:val="ListParagraph"/>
        <w:numPr>
          <w:ilvl w:val="0"/>
          <w:numId w:val="2"/>
        </w:numPr>
        <w:ind w:left="1080"/>
        <w:rPr>
          <w:rFonts w:cs="Arial"/>
          <w:sz w:val="24"/>
          <w:szCs w:val="24"/>
        </w:rPr>
      </w:pPr>
      <w:r w:rsidRPr="4F8D9AD0">
        <w:rPr>
          <w:rFonts w:cs="Arial"/>
          <w:sz w:val="24"/>
          <w:szCs w:val="24"/>
        </w:rPr>
        <w:t>Fieldstone</w:t>
      </w:r>
      <w:r w:rsidR="00E00EEE" w:rsidRPr="4F8D9AD0">
        <w:rPr>
          <w:rFonts w:cs="Arial"/>
          <w:sz w:val="24"/>
          <w:szCs w:val="24"/>
        </w:rPr>
        <w:t xml:space="preserve"> </w:t>
      </w:r>
      <w:r w:rsidR="11C9695D" w:rsidRPr="4F8D9AD0">
        <w:rPr>
          <w:rFonts w:cs="Arial"/>
          <w:sz w:val="24"/>
          <w:szCs w:val="24"/>
        </w:rPr>
        <w:t xml:space="preserve">School </w:t>
      </w:r>
      <w:r w:rsidR="00E00EEE" w:rsidRPr="4F8D9AD0">
        <w:rPr>
          <w:rFonts w:cs="Arial"/>
          <w:sz w:val="24"/>
          <w:szCs w:val="24"/>
        </w:rPr>
        <w:t xml:space="preserve">receives a referral from a Local Authority. The date of the referral is noted, and the referral paperwork is read and discussed to ensure that </w:t>
      </w:r>
      <w:r w:rsidR="6CA3DDAE" w:rsidRPr="4F8D9AD0">
        <w:rPr>
          <w:rFonts w:cs="Arial"/>
          <w:sz w:val="24"/>
          <w:szCs w:val="24"/>
        </w:rPr>
        <w:t xml:space="preserve">Fieldstone School </w:t>
      </w:r>
      <w:r w:rsidR="00E00EEE" w:rsidRPr="4F8D9AD0">
        <w:rPr>
          <w:rFonts w:cs="Arial"/>
          <w:sz w:val="24"/>
          <w:szCs w:val="24"/>
        </w:rPr>
        <w:t xml:space="preserve">can meet the child’s / young person’s needs and that </w:t>
      </w:r>
      <w:r w:rsidR="6CA3DDAE" w:rsidRPr="4F8D9AD0">
        <w:rPr>
          <w:rFonts w:cs="Arial"/>
          <w:sz w:val="24"/>
          <w:szCs w:val="24"/>
        </w:rPr>
        <w:t xml:space="preserve">it </w:t>
      </w:r>
      <w:r w:rsidR="00E00EEE" w:rsidRPr="4F8D9AD0">
        <w:rPr>
          <w:rFonts w:cs="Arial"/>
          <w:sz w:val="24"/>
          <w:szCs w:val="24"/>
        </w:rPr>
        <w:t>is the right environment for that child / young person.</w:t>
      </w:r>
    </w:p>
    <w:p w14:paraId="3ED435D3" w14:textId="750F5372" w:rsidR="00E00EEE" w:rsidRPr="007F2EDD" w:rsidRDefault="00E00EEE" w:rsidP="00ED7268">
      <w:pPr>
        <w:pStyle w:val="ListParagraph"/>
        <w:numPr>
          <w:ilvl w:val="0"/>
          <w:numId w:val="2"/>
        </w:numPr>
        <w:ind w:left="1080"/>
        <w:rPr>
          <w:rFonts w:cs="Arial"/>
          <w:sz w:val="24"/>
          <w:szCs w:val="24"/>
        </w:rPr>
      </w:pPr>
      <w:r w:rsidRPr="4F8D9AD0">
        <w:rPr>
          <w:rFonts w:cs="Arial"/>
          <w:sz w:val="24"/>
          <w:szCs w:val="24"/>
        </w:rPr>
        <w:t xml:space="preserve">Information Gathering: If the referral paperwork does not provide current, relevant information, the </w:t>
      </w:r>
      <w:r w:rsidR="6CA3DDAE" w:rsidRPr="4F8D9AD0">
        <w:rPr>
          <w:rFonts w:cs="Arial"/>
          <w:sz w:val="24"/>
          <w:szCs w:val="24"/>
        </w:rPr>
        <w:t xml:space="preserve">Fieldstone School </w:t>
      </w:r>
      <w:r w:rsidRPr="4F8D9AD0">
        <w:rPr>
          <w:rFonts w:cs="Arial"/>
          <w:sz w:val="24"/>
          <w:szCs w:val="24"/>
        </w:rPr>
        <w:t xml:space="preserve">SEN Caseworker will liaise with Local Authorities, the child / young person’s current or previous setting, Social Care, and other outside agencies to discuss and establish the needs. </w:t>
      </w:r>
    </w:p>
    <w:p w14:paraId="264A8807" w14:textId="3623C301" w:rsidR="00E00EEE" w:rsidRPr="007F2EDD" w:rsidRDefault="00E00EEE" w:rsidP="00ED7268">
      <w:pPr>
        <w:pStyle w:val="ListParagraph"/>
        <w:numPr>
          <w:ilvl w:val="0"/>
          <w:numId w:val="2"/>
        </w:numPr>
        <w:ind w:left="1080"/>
        <w:rPr>
          <w:rFonts w:cs="Arial"/>
          <w:sz w:val="24"/>
          <w:szCs w:val="24"/>
        </w:rPr>
      </w:pPr>
      <w:r w:rsidRPr="007F2EDD">
        <w:rPr>
          <w:rFonts w:cs="Arial"/>
          <w:sz w:val="24"/>
          <w:szCs w:val="24"/>
        </w:rPr>
        <w:t>This process can include attending meetings.</w:t>
      </w:r>
    </w:p>
    <w:p w14:paraId="4EA65CA5" w14:textId="67D0867E" w:rsidR="007D3F6C" w:rsidRPr="007F2EDD" w:rsidRDefault="00E00EEE" w:rsidP="00ED7268">
      <w:pPr>
        <w:pStyle w:val="ListParagraph"/>
        <w:numPr>
          <w:ilvl w:val="0"/>
          <w:numId w:val="2"/>
        </w:numPr>
        <w:ind w:left="1080"/>
        <w:rPr>
          <w:rFonts w:cs="Arial"/>
          <w:sz w:val="24"/>
          <w:szCs w:val="24"/>
        </w:rPr>
      </w:pPr>
      <w:r w:rsidRPr="4F8D9AD0">
        <w:rPr>
          <w:rFonts w:cs="Arial"/>
          <w:sz w:val="24"/>
          <w:szCs w:val="24"/>
        </w:rPr>
        <w:t xml:space="preserve">Information Gathering: The </w:t>
      </w:r>
      <w:r w:rsidR="6CA3DDAE" w:rsidRPr="4F8D9AD0">
        <w:rPr>
          <w:rFonts w:cs="Arial"/>
          <w:sz w:val="24"/>
          <w:szCs w:val="24"/>
        </w:rPr>
        <w:t xml:space="preserve">Fieldstone School </w:t>
      </w:r>
      <w:r w:rsidRPr="4F8D9AD0">
        <w:rPr>
          <w:rFonts w:cs="Arial"/>
          <w:sz w:val="24"/>
          <w:szCs w:val="24"/>
        </w:rPr>
        <w:t>Family Support Worker will meet with parents/carers at their home, to discuss parents’/carers’ perspectives regarding their child/young person’s needs.</w:t>
      </w:r>
    </w:p>
    <w:p w14:paraId="209574DD" w14:textId="4D9774C6" w:rsidR="007D3F6C" w:rsidRPr="007F2EDD" w:rsidRDefault="007D3F6C" w:rsidP="00ED7268">
      <w:pPr>
        <w:pStyle w:val="ListParagraph"/>
        <w:numPr>
          <w:ilvl w:val="0"/>
          <w:numId w:val="2"/>
        </w:numPr>
        <w:ind w:left="1080"/>
        <w:rPr>
          <w:rFonts w:cs="Arial"/>
          <w:sz w:val="24"/>
          <w:szCs w:val="24"/>
        </w:rPr>
      </w:pPr>
      <w:r w:rsidRPr="007F2EDD">
        <w:rPr>
          <w:rFonts w:cs="Arial"/>
          <w:sz w:val="24"/>
          <w:szCs w:val="24"/>
        </w:rPr>
        <w:t>Information Gathering: A member of the Senior Leadership Team will where possible, visit the child / young person in their current setting and meet with staff to discuss the child / young person’s needs.</w:t>
      </w:r>
    </w:p>
    <w:p w14:paraId="5109BF95" w14:textId="1B84AE1D" w:rsidR="007D3F6C" w:rsidRPr="007F2EDD" w:rsidRDefault="6CA3DDAE" w:rsidP="00ED7268">
      <w:pPr>
        <w:pStyle w:val="ListParagraph"/>
        <w:numPr>
          <w:ilvl w:val="0"/>
          <w:numId w:val="2"/>
        </w:numPr>
        <w:ind w:left="1080"/>
        <w:rPr>
          <w:rFonts w:cs="Arial"/>
          <w:sz w:val="24"/>
          <w:szCs w:val="24"/>
        </w:rPr>
      </w:pPr>
      <w:r w:rsidRPr="4F8D9AD0">
        <w:rPr>
          <w:rFonts w:cs="Arial"/>
          <w:sz w:val="24"/>
          <w:szCs w:val="24"/>
        </w:rPr>
        <w:t xml:space="preserve">Fieldstone School </w:t>
      </w:r>
      <w:r w:rsidR="007D3F6C" w:rsidRPr="4F8D9AD0">
        <w:rPr>
          <w:rFonts w:cs="Arial"/>
          <w:sz w:val="24"/>
          <w:szCs w:val="24"/>
        </w:rPr>
        <w:t xml:space="preserve">staff will meet to review all the information gathered and to decide which </w:t>
      </w:r>
      <w:r w:rsidRPr="4F8D9AD0">
        <w:rPr>
          <w:rFonts w:cs="Arial"/>
          <w:sz w:val="24"/>
          <w:szCs w:val="24"/>
        </w:rPr>
        <w:t xml:space="preserve">Fieldstone School </w:t>
      </w:r>
      <w:r w:rsidR="007D3F6C" w:rsidRPr="4F8D9AD0">
        <w:rPr>
          <w:rFonts w:cs="Arial"/>
          <w:sz w:val="24"/>
          <w:szCs w:val="24"/>
        </w:rPr>
        <w:t>site is best suited to meet the child / young person’s needs.</w:t>
      </w:r>
    </w:p>
    <w:p w14:paraId="7E079982" w14:textId="77777777" w:rsidR="007D3F6C" w:rsidRPr="007F2EDD" w:rsidRDefault="007D3F6C" w:rsidP="00ED7268">
      <w:pPr>
        <w:pStyle w:val="ListParagraph"/>
        <w:numPr>
          <w:ilvl w:val="0"/>
          <w:numId w:val="2"/>
        </w:numPr>
        <w:ind w:left="1080"/>
        <w:rPr>
          <w:rFonts w:cs="Arial"/>
          <w:sz w:val="24"/>
          <w:szCs w:val="24"/>
        </w:rPr>
      </w:pPr>
      <w:r w:rsidRPr="007F2EDD">
        <w:rPr>
          <w:rFonts w:cs="Arial"/>
          <w:sz w:val="24"/>
          <w:szCs w:val="24"/>
        </w:rPr>
        <w:t>The parent/carers are contacted, and an after-school visit is booked for the child / young person and parents/carers.</w:t>
      </w:r>
    </w:p>
    <w:p w14:paraId="58927C0A" w14:textId="452D6F28" w:rsidR="007D3F6C" w:rsidRPr="007F2EDD" w:rsidRDefault="007D3F6C" w:rsidP="00ED7268">
      <w:pPr>
        <w:pStyle w:val="ListParagraph"/>
        <w:numPr>
          <w:ilvl w:val="0"/>
          <w:numId w:val="2"/>
        </w:numPr>
        <w:ind w:left="1080"/>
        <w:rPr>
          <w:rFonts w:cs="Arial"/>
          <w:sz w:val="24"/>
          <w:szCs w:val="24"/>
        </w:rPr>
      </w:pPr>
      <w:r w:rsidRPr="4F8D9AD0">
        <w:rPr>
          <w:rFonts w:cs="Arial"/>
          <w:sz w:val="24"/>
          <w:szCs w:val="24"/>
        </w:rPr>
        <w:t xml:space="preserve">If it is helpful to the admissions process, the child / young person is asked to visit </w:t>
      </w:r>
      <w:r w:rsidR="6CA3DDAE" w:rsidRPr="4F8D9AD0">
        <w:rPr>
          <w:rFonts w:cs="Arial"/>
          <w:sz w:val="24"/>
          <w:szCs w:val="24"/>
        </w:rPr>
        <w:t xml:space="preserve">Fieldstone School </w:t>
      </w:r>
      <w:r w:rsidRPr="4F8D9AD0">
        <w:rPr>
          <w:rFonts w:cs="Arial"/>
          <w:sz w:val="24"/>
          <w:szCs w:val="24"/>
        </w:rPr>
        <w:t>for a second time, independently of the parent/carer.</w:t>
      </w:r>
    </w:p>
    <w:p w14:paraId="75A03133" w14:textId="6C625698" w:rsidR="007D3F6C" w:rsidRPr="007F2EDD" w:rsidRDefault="6CA3DDAE" w:rsidP="00ED7268">
      <w:pPr>
        <w:pStyle w:val="ListParagraph"/>
        <w:numPr>
          <w:ilvl w:val="0"/>
          <w:numId w:val="2"/>
        </w:numPr>
        <w:ind w:left="1080"/>
        <w:rPr>
          <w:rFonts w:cs="Arial"/>
          <w:sz w:val="24"/>
          <w:szCs w:val="24"/>
        </w:rPr>
      </w:pPr>
      <w:r w:rsidRPr="4F8D9AD0">
        <w:rPr>
          <w:rFonts w:cs="Arial"/>
          <w:sz w:val="24"/>
          <w:szCs w:val="24"/>
        </w:rPr>
        <w:t xml:space="preserve">Fieldstone School </w:t>
      </w:r>
      <w:r w:rsidR="007D3F6C" w:rsidRPr="4F8D9AD0">
        <w:rPr>
          <w:rFonts w:cs="Arial"/>
          <w:sz w:val="24"/>
          <w:szCs w:val="24"/>
        </w:rPr>
        <w:t xml:space="preserve">will aim to ensure that all points listed above are actioned and a decision regarding offering a place is given to the Local Authority within the statutory timescales (15 working days). On rare occasions, some of the points listed above may not have been completed within 15 working days. This will be due to circumstances beyond SfIT’s control (e.g., parent/carer/young person is unable to engage). </w:t>
      </w:r>
      <w:r w:rsidRPr="4F8D9AD0">
        <w:rPr>
          <w:rFonts w:cs="Arial"/>
          <w:sz w:val="24"/>
          <w:szCs w:val="24"/>
        </w:rPr>
        <w:t xml:space="preserve">Fieldstone School </w:t>
      </w:r>
      <w:r w:rsidR="007D3F6C" w:rsidRPr="4F8D9AD0">
        <w:rPr>
          <w:rFonts w:cs="Arial"/>
          <w:sz w:val="24"/>
          <w:szCs w:val="24"/>
        </w:rPr>
        <w:t>will still give a decision to the Local Authority, but this decision will be based on the information received</w:t>
      </w:r>
      <w:r w:rsidR="0070067C" w:rsidRPr="4F8D9AD0">
        <w:rPr>
          <w:rFonts w:cs="Arial"/>
          <w:sz w:val="24"/>
          <w:szCs w:val="24"/>
        </w:rPr>
        <w:t>.</w:t>
      </w:r>
    </w:p>
    <w:p w14:paraId="29569C0E" w14:textId="097B7029" w:rsidR="007D3F6C" w:rsidRPr="007F2EDD" w:rsidRDefault="007D3F6C" w:rsidP="00ED7268">
      <w:pPr>
        <w:pStyle w:val="ListParagraph"/>
        <w:numPr>
          <w:ilvl w:val="0"/>
          <w:numId w:val="2"/>
        </w:numPr>
        <w:ind w:left="1080"/>
        <w:rPr>
          <w:rFonts w:cs="Arial"/>
          <w:sz w:val="24"/>
          <w:szCs w:val="24"/>
        </w:rPr>
      </w:pPr>
      <w:r w:rsidRPr="4F8D9AD0">
        <w:rPr>
          <w:rFonts w:cs="Arial"/>
          <w:sz w:val="24"/>
          <w:szCs w:val="24"/>
        </w:rPr>
        <w:t xml:space="preserve">If it is agreed that </w:t>
      </w:r>
      <w:r w:rsidR="6CA3DDAE" w:rsidRPr="4F8D9AD0">
        <w:rPr>
          <w:rFonts w:cs="Arial"/>
          <w:sz w:val="24"/>
          <w:szCs w:val="24"/>
        </w:rPr>
        <w:t xml:space="preserve">Fieldstone School </w:t>
      </w:r>
      <w:r w:rsidRPr="4F8D9AD0">
        <w:rPr>
          <w:rFonts w:cs="Arial"/>
          <w:sz w:val="24"/>
          <w:szCs w:val="24"/>
        </w:rPr>
        <w:t xml:space="preserve">can meet the child / young person’s needs and </w:t>
      </w:r>
      <w:r w:rsidR="6CA3DDAE" w:rsidRPr="4F8D9AD0">
        <w:rPr>
          <w:rFonts w:cs="Arial"/>
          <w:sz w:val="24"/>
          <w:szCs w:val="24"/>
        </w:rPr>
        <w:t xml:space="preserve">Fieldstone School </w:t>
      </w:r>
      <w:r w:rsidRPr="4F8D9AD0">
        <w:rPr>
          <w:rFonts w:cs="Arial"/>
          <w:sz w:val="24"/>
          <w:szCs w:val="24"/>
        </w:rPr>
        <w:t>is the right environment for the child / young person, the SEN Caseworker will formally respond to the LA with a completed Assessment of Need form which details SfIT’s offer and how it can be adapted to meet the child / young person’s individual needs and a completed E3 form which details the costs associated with delivering this provision.</w:t>
      </w:r>
    </w:p>
    <w:p w14:paraId="3F2F9F68" w14:textId="475E598C" w:rsidR="00982617" w:rsidRPr="007F2EDD" w:rsidRDefault="007D3F6C" w:rsidP="00ED7268">
      <w:pPr>
        <w:pStyle w:val="ListParagraph"/>
        <w:numPr>
          <w:ilvl w:val="0"/>
          <w:numId w:val="2"/>
        </w:numPr>
        <w:ind w:left="1080"/>
        <w:rPr>
          <w:rFonts w:cs="Arial"/>
          <w:sz w:val="24"/>
          <w:szCs w:val="24"/>
        </w:rPr>
      </w:pPr>
      <w:r w:rsidRPr="4F8D9AD0">
        <w:rPr>
          <w:rFonts w:cs="Arial"/>
          <w:sz w:val="24"/>
          <w:szCs w:val="24"/>
        </w:rPr>
        <w:t xml:space="preserve">The Local Authority will issue a Schedule 2b IPA (contract) to notify </w:t>
      </w:r>
      <w:r w:rsidR="6CA3DDAE" w:rsidRPr="4F8D9AD0">
        <w:rPr>
          <w:rFonts w:cs="Arial"/>
          <w:sz w:val="24"/>
          <w:szCs w:val="24"/>
        </w:rPr>
        <w:t xml:space="preserve">Fieldstone School </w:t>
      </w:r>
      <w:r w:rsidRPr="4F8D9AD0">
        <w:rPr>
          <w:rFonts w:cs="Arial"/>
          <w:sz w:val="24"/>
          <w:szCs w:val="24"/>
        </w:rPr>
        <w:t xml:space="preserve">that they are confirming a place at </w:t>
      </w:r>
      <w:r w:rsidR="6CA3DDAE" w:rsidRPr="4F8D9AD0">
        <w:rPr>
          <w:rFonts w:cs="Arial"/>
          <w:sz w:val="24"/>
          <w:szCs w:val="24"/>
        </w:rPr>
        <w:t xml:space="preserve">Fieldstone School </w:t>
      </w:r>
      <w:r w:rsidRPr="4F8D9AD0">
        <w:rPr>
          <w:rFonts w:cs="Arial"/>
          <w:sz w:val="24"/>
          <w:szCs w:val="24"/>
        </w:rPr>
        <w:t>for the child/young person.</w:t>
      </w:r>
      <w:r w:rsidR="00982617" w:rsidRPr="4F8D9AD0">
        <w:rPr>
          <w:rFonts w:cs="Arial"/>
          <w:sz w:val="24"/>
          <w:szCs w:val="24"/>
        </w:rPr>
        <w:t xml:space="preserve"> </w:t>
      </w:r>
    </w:p>
    <w:p w14:paraId="78E82004" w14:textId="1CC1503B" w:rsidR="007D3F6C" w:rsidRPr="007F2EDD" w:rsidRDefault="007D3F6C" w:rsidP="00ED7268">
      <w:pPr>
        <w:pStyle w:val="ListParagraph"/>
        <w:numPr>
          <w:ilvl w:val="0"/>
          <w:numId w:val="2"/>
        </w:numPr>
        <w:ind w:left="1080"/>
        <w:rPr>
          <w:rFonts w:cs="Arial"/>
          <w:sz w:val="24"/>
          <w:szCs w:val="24"/>
        </w:rPr>
      </w:pPr>
      <w:r w:rsidRPr="007F2EDD">
        <w:rPr>
          <w:rFonts w:cs="Arial"/>
          <w:sz w:val="24"/>
          <w:szCs w:val="24"/>
        </w:rPr>
        <w:t xml:space="preserve">The Deputy Principal and SENDCo will create a bespoke transition plan for the child/young person </w:t>
      </w:r>
      <w:r w:rsidR="0070067C" w:rsidRPr="007F2EDD">
        <w:rPr>
          <w:rFonts w:cs="Arial"/>
          <w:sz w:val="24"/>
          <w:szCs w:val="24"/>
        </w:rPr>
        <w:t>who</w:t>
      </w:r>
      <w:r w:rsidRPr="007F2EDD">
        <w:rPr>
          <w:rFonts w:cs="Arial"/>
          <w:sz w:val="24"/>
          <w:szCs w:val="24"/>
        </w:rPr>
        <w:t xml:space="preserve"> will include visits to SfIT. </w:t>
      </w:r>
    </w:p>
    <w:p w14:paraId="489BD182" w14:textId="7E2ABABB" w:rsidR="00982617" w:rsidRPr="007F2EDD" w:rsidRDefault="6CA3DDAE" w:rsidP="00ED7268">
      <w:pPr>
        <w:pStyle w:val="ListParagraph"/>
        <w:numPr>
          <w:ilvl w:val="0"/>
          <w:numId w:val="2"/>
        </w:numPr>
        <w:ind w:left="1080"/>
        <w:rPr>
          <w:rFonts w:cs="Arial"/>
          <w:sz w:val="24"/>
          <w:szCs w:val="24"/>
        </w:rPr>
      </w:pPr>
      <w:r w:rsidRPr="4F8D9AD0">
        <w:rPr>
          <w:rFonts w:cs="Arial"/>
          <w:sz w:val="24"/>
          <w:szCs w:val="24"/>
        </w:rPr>
        <w:t xml:space="preserve">Fieldstone School </w:t>
      </w:r>
      <w:r w:rsidR="007D3F6C" w:rsidRPr="4F8D9AD0">
        <w:rPr>
          <w:rFonts w:cs="Arial"/>
          <w:sz w:val="24"/>
          <w:szCs w:val="24"/>
        </w:rPr>
        <w:t xml:space="preserve">will request all the necessary paperwork from the child / young person’s current/previous settings. </w:t>
      </w:r>
    </w:p>
    <w:p w14:paraId="1DAE61D2" w14:textId="10EB0442" w:rsidR="007D3F6C" w:rsidRDefault="007D3F6C" w:rsidP="00ED7268">
      <w:pPr>
        <w:pStyle w:val="ListParagraph"/>
        <w:numPr>
          <w:ilvl w:val="0"/>
          <w:numId w:val="2"/>
        </w:numPr>
        <w:ind w:left="1080"/>
        <w:rPr>
          <w:rFonts w:cs="Arial"/>
          <w:sz w:val="24"/>
          <w:szCs w:val="24"/>
        </w:rPr>
      </w:pPr>
      <w:r w:rsidRPr="007F2EDD">
        <w:rPr>
          <w:rFonts w:cs="Arial"/>
          <w:sz w:val="24"/>
          <w:szCs w:val="24"/>
        </w:rPr>
        <w:t>The SENDCo will produce a SEND chronology and Individual Provision Plan to aid dissemination of all relevant information to all school staff.</w:t>
      </w:r>
    </w:p>
    <w:p w14:paraId="1E64C31A" w14:textId="77777777" w:rsidR="00FF7F96" w:rsidRPr="00FF7F96" w:rsidRDefault="00FF7F96" w:rsidP="00FF7F96">
      <w:pPr>
        <w:rPr>
          <w:rFonts w:cs="Arial"/>
          <w:sz w:val="24"/>
          <w:szCs w:val="24"/>
        </w:rPr>
      </w:pPr>
    </w:p>
    <w:p w14:paraId="3095DBC6" w14:textId="3FC933F4" w:rsidR="00982617" w:rsidRPr="007F2EDD" w:rsidRDefault="007D3F6C" w:rsidP="00ED7268">
      <w:pPr>
        <w:pStyle w:val="ListParagraph"/>
        <w:numPr>
          <w:ilvl w:val="0"/>
          <w:numId w:val="2"/>
        </w:numPr>
        <w:ind w:left="1080"/>
        <w:rPr>
          <w:rFonts w:cs="Arial"/>
          <w:sz w:val="24"/>
          <w:szCs w:val="24"/>
        </w:rPr>
      </w:pPr>
      <w:r w:rsidRPr="007F2EDD">
        <w:rPr>
          <w:rFonts w:cs="Arial"/>
          <w:sz w:val="24"/>
          <w:szCs w:val="24"/>
        </w:rPr>
        <w:t>A safeguarding timeline and trauma profile will be produced and shared with school staff to help them prepare the best provision for the child/young person.</w:t>
      </w:r>
    </w:p>
    <w:p w14:paraId="14ADBCC2" w14:textId="710FB496" w:rsidR="007D3F6C" w:rsidRPr="007F2EDD" w:rsidRDefault="007D3F6C" w:rsidP="00ED7268">
      <w:pPr>
        <w:pStyle w:val="ListParagraph"/>
        <w:numPr>
          <w:ilvl w:val="0"/>
          <w:numId w:val="2"/>
        </w:numPr>
        <w:ind w:left="1080"/>
        <w:rPr>
          <w:rFonts w:cs="Arial"/>
          <w:sz w:val="24"/>
          <w:szCs w:val="24"/>
        </w:rPr>
      </w:pPr>
      <w:r w:rsidRPr="4F8D9AD0">
        <w:rPr>
          <w:rFonts w:cs="Arial"/>
          <w:sz w:val="24"/>
          <w:szCs w:val="24"/>
        </w:rPr>
        <w:t xml:space="preserve">The child/young person starts at SfIT. </w:t>
      </w:r>
      <w:r w:rsidR="6CA3DDAE" w:rsidRPr="4F8D9AD0">
        <w:rPr>
          <w:rFonts w:cs="Arial"/>
          <w:sz w:val="24"/>
          <w:szCs w:val="24"/>
        </w:rPr>
        <w:t xml:space="preserve">Fieldstone School </w:t>
      </w:r>
      <w:r w:rsidRPr="4F8D9AD0">
        <w:rPr>
          <w:rFonts w:cs="Arial"/>
          <w:sz w:val="24"/>
          <w:szCs w:val="24"/>
        </w:rPr>
        <w:t>will contact parents/carers for a Transition Review (phone call, TEAMS meeting, face to face meeting) four weeks after the child / young person has started. This is repeated at the end of the first term if appropriate.</w:t>
      </w:r>
    </w:p>
    <w:p w14:paraId="0D444099" w14:textId="0E6ED945" w:rsidR="007D3F6C" w:rsidRPr="007F2EDD" w:rsidRDefault="007D3F6C" w:rsidP="007D3F6C">
      <w:pPr>
        <w:pStyle w:val="Body"/>
        <w:jc w:val="both"/>
        <w:rPr>
          <w:rFonts w:ascii="Arial" w:eastAsia="Corbel" w:hAnsi="Arial" w:cs="Arial"/>
          <w:color w:val="auto"/>
          <w:position w:val="-2"/>
        </w:rPr>
      </w:pPr>
    </w:p>
    <w:p w14:paraId="18E992DC" w14:textId="77777777" w:rsidR="007F2EDD" w:rsidRDefault="007F2EDD" w:rsidP="00982617">
      <w:pPr>
        <w:pStyle w:val="Body"/>
        <w:jc w:val="center"/>
        <w:rPr>
          <w:rFonts w:ascii="Arial" w:eastAsia="Corbel" w:hAnsi="Arial" w:cs="Arial"/>
          <w:b/>
          <w:bCs/>
          <w:color w:val="auto"/>
          <w:position w:val="-2"/>
        </w:rPr>
      </w:pPr>
    </w:p>
    <w:p w14:paraId="3017BDAB" w14:textId="77777777" w:rsidR="007F2EDD" w:rsidRDefault="007F2EDD" w:rsidP="00982617">
      <w:pPr>
        <w:pStyle w:val="Body"/>
        <w:jc w:val="center"/>
        <w:rPr>
          <w:rFonts w:ascii="Arial" w:eastAsia="Corbel" w:hAnsi="Arial" w:cs="Arial"/>
          <w:b/>
          <w:bCs/>
          <w:color w:val="auto"/>
          <w:position w:val="-2"/>
        </w:rPr>
      </w:pPr>
    </w:p>
    <w:p w14:paraId="7800C38C" w14:textId="77777777" w:rsidR="007F2EDD" w:rsidRDefault="007F2EDD" w:rsidP="00982617">
      <w:pPr>
        <w:pStyle w:val="Body"/>
        <w:jc w:val="center"/>
        <w:rPr>
          <w:rFonts w:ascii="Arial" w:eastAsia="Corbel" w:hAnsi="Arial" w:cs="Arial"/>
          <w:b/>
          <w:bCs/>
          <w:color w:val="auto"/>
          <w:position w:val="-2"/>
        </w:rPr>
      </w:pPr>
    </w:p>
    <w:p w14:paraId="4D91DB92" w14:textId="19D4139A" w:rsidR="007D3F6C" w:rsidRPr="007F2EDD" w:rsidRDefault="0070067C" w:rsidP="00982617">
      <w:pPr>
        <w:pStyle w:val="Body"/>
        <w:jc w:val="center"/>
        <w:rPr>
          <w:rFonts w:ascii="Arial" w:eastAsia="Corbel" w:hAnsi="Arial" w:cs="Arial"/>
          <w:b/>
          <w:bCs/>
          <w:color w:val="auto"/>
          <w:position w:val="-2"/>
        </w:rPr>
      </w:pPr>
      <w:r w:rsidRPr="007F2EDD">
        <w:rPr>
          <w:rFonts w:ascii="Arial" w:eastAsia="Corbel" w:hAnsi="Arial" w:cs="Arial"/>
          <w:b/>
          <w:bCs/>
          <w:color w:val="auto"/>
          <w:position w:val="-2"/>
        </w:rPr>
        <w:t>Parent/Carer</w:t>
      </w:r>
    </w:p>
    <w:p w14:paraId="38CE7DC4" w14:textId="0CA358EA" w:rsidR="0070067C" w:rsidRPr="007F2EDD" w:rsidRDefault="0070067C" w:rsidP="007D3F6C">
      <w:pPr>
        <w:pStyle w:val="Body"/>
        <w:jc w:val="both"/>
        <w:rPr>
          <w:rFonts w:ascii="Arial" w:eastAsia="Corbel" w:hAnsi="Arial" w:cs="Arial"/>
          <w:color w:val="auto"/>
          <w:position w:val="-2"/>
        </w:rPr>
      </w:pPr>
    </w:p>
    <w:tbl>
      <w:tblPr>
        <w:tblStyle w:val="TableGrid"/>
        <w:tblW w:w="0" w:type="auto"/>
        <w:tblInd w:w="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2"/>
      </w:tblGrid>
      <w:tr w:rsidR="00982617" w:rsidRPr="007F2EDD" w14:paraId="104642B4" w14:textId="77777777" w:rsidTr="00982617">
        <w:tc>
          <w:tcPr>
            <w:tcW w:w="9462" w:type="dxa"/>
          </w:tcPr>
          <w:p w14:paraId="4382E98B" w14:textId="77777777" w:rsidR="00982617" w:rsidRPr="007F2EDD" w:rsidRDefault="00982617" w:rsidP="00ED7268">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orbel" w:hAnsi="Arial" w:cs="Arial"/>
                <w:color w:val="auto"/>
                <w:lang w:val="en-US"/>
              </w:rPr>
            </w:pPr>
            <w:r w:rsidRPr="007F2EDD">
              <w:rPr>
                <w:rFonts w:ascii="Arial" w:hAnsi="Arial" w:cs="Arial"/>
              </w:rPr>
              <w:t>Ensure that their child goes to school regularly, on time and correctly dressed.</w:t>
            </w:r>
          </w:p>
        </w:tc>
      </w:tr>
      <w:tr w:rsidR="00982617" w:rsidRPr="007F2EDD" w14:paraId="42ACA5AC" w14:textId="77777777" w:rsidTr="00982617">
        <w:tc>
          <w:tcPr>
            <w:tcW w:w="9462" w:type="dxa"/>
          </w:tcPr>
          <w:p w14:paraId="7279B89F" w14:textId="77777777" w:rsidR="00982617" w:rsidRPr="007F2EDD" w:rsidRDefault="00982617" w:rsidP="00ED7268">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orbel" w:hAnsi="Arial" w:cs="Arial"/>
                <w:color w:val="auto"/>
                <w:lang w:val="en-US"/>
              </w:rPr>
            </w:pPr>
            <w:r w:rsidRPr="007F2EDD">
              <w:rPr>
                <w:rFonts w:ascii="Arial" w:hAnsi="Arial" w:cs="Arial"/>
              </w:rPr>
              <w:t>Notify the School of reasons for absence.</w:t>
            </w:r>
          </w:p>
        </w:tc>
      </w:tr>
      <w:tr w:rsidR="00982617" w:rsidRPr="007F2EDD" w14:paraId="1B8E0DDD" w14:textId="77777777" w:rsidTr="00982617">
        <w:tc>
          <w:tcPr>
            <w:tcW w:w="9462" w:type="dxa"/>
          </w:tcPr>
          <w:p w14:paraId="745C7F56" w14:textId="77777777" w:rsidR="00982617" w:rsidRPr="007F2EDD" w:rsidRDefault="00982617" w:rsidP="00ED7268">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orbel" w:hAnsi="Arial" w:cs="Arial"/>
                <w:color w:val="auto"/>
                <w:lang w:val="en-US"/>
              </w:rPr>
            </w:pPr>
            <w:r w:rsidRPr="007F2EDD">
              <w:rPr>
                <w:rFonts w:ascii="Arial" w:hAnsi="Arial" w:cs="Arial"/>
              </w:rPr>
              <w:t>The parent/carer will be aware of and supportive of achievable targets for their child, including working with relevant professionals.</w:t>
            </w:r>
          </w:p>
        </w:tc>
      </w:tr>
      <w:tr w:rsidR="00982617" w:rsidRPr="007F2EDD" w14:paraId="0168794E" w14:textId="77777777" w:rsidTr="00982617">
        <w:tc>
          <w:tcPr>
            <w:tcW w:w="9462" w:type="dxa"/>
          </w:tcPr>
          <w:p w14:paraId="33B6A86F" w14:textId="77777777" w:rsidR="00982617" w:rsidRPr="007F2EDD" w:rsidRDefault="00982617" w:rsidP="00ED7268">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orbel" w:hAnsi="Arial" w:cs="Arial"/>
                <w:color w:val="auto"/>
                <w:lang w:val="en-US"/>
              </w:rPr>
            </w:pPr>
            <w:r w:rsidRPr="007F2EDD">
              <w:rPr>
                <w:rFonts w:ascii="Arial" w:hAnsi="Arial" w:cs="Arial"/>
              </w:rPr>
              <w:t>The parent/carer will attend regular review meetings about the progress of their child.</w:t>
            </w:r>
          </w:p>
        </w:tc>
      </w:tr>
      <w:tr w:rsidR="00982617" w:rsidRPr="007F2EDD" w14:paraId="11EB59B5" w14:textId="77777777" w:rsidTr="00982617">
        <w:tc>
          <w:tcPr>
            <w:tcW w:w="9462" w:type="dxa"/>
          </w:tcPr>
          <w:p w14:paraId="200243AF" w14:textId="77777777" w:rsidR="00982617" w:rsidRPr="007F2EDD" w:rsidRDefault="00982617" w:rsidP="00ED7268">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7F2EDD">
              <w:rPr>
                <w:rFonts w:ascii="Arial" w:hAnsi="Arial" w:cs="Arial"/>
              </w:rPr>
              <w:t>Support the School’s policies and guidelines for behaviour and uniform.</w:t>
            </w:r>
          </w:p>
        </w:tc>
      </w:tr>
      <w:tr w:rsidR="00982617" w:rsidRPr="007F2EDD" w14:paraId="1EB45AA2" w14:textId="77777777" w:rsidTr="00982617">
        <w:tc>
          <w:tcPr>
            <w:tcW w:w="9462" w:type="dxa"/>
          </w:tcPr>
          <w:p w14:paraId="0CDD3E86" w14:textId="77777777" w:rsidR="00982617" w:rsidRPr="007F2EDD" w:rsidRDefault="00982617" w:rsidP="00ED7268">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orbel" w:hAnsi="Arial" w:cs="Arial"/>
                <w:color w:val="auto"/>
                <w:lang w:val="en-US"/>
              </w:rPr>
            </w:pPr>
            <w:r w:rsidRPr="007F2EDD">
              <w:rPr>
                <w:rFonts w:ascii="Arial" w:hAnsi="Arial" w:cs="Arial"/>
              </w:rPr>
              <w:t>The parent/carer will commit to maintaining good communication with the school regarding changes in their child’s behaviour, both positive and negative, and any significant events that may cause a change in the child’s behaviour.</w:t>
            </w:r>
          </w:p>
        </w:tc>
      </w:tr>
      <w:tr w:rsidR="00982617" w:rsidRPr="007F2EDD" w14:paraId="5FBD5113" w14:textId="77777777" w:rsidTr="00982617">
        <w:tc>
          <w:tcPr>
            <w:tcW w:w="9462" w:type="dxa"/>
          </w:tcPr>
          <w:p w14:paraId="0805C0AD" w14:textId="77777777" w:rsidR="00982617" w:rsidRPr="007F2EDD" w:rsidRDefault="00982617" w:rsidP="00ED7268">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orbel" w:hAnsi="Arial" w:cs="Arial"/>
                <w:color w:val="auto"/>
                <w:lang w:val="en-US"/>
              </w:rPr>
            </w:pPr>
            <w:r w:rsidRPr="007F2EDD">
              <w:rPr>
                <w:rFonts w:ascii="Arial" w:hAnsi="Arial" w:cs="Arial"/>
              </w:rPr>
              <w:t>Communicate with the School and its staff in a respectful way.</w:t>
            </w:r>
          </w:p>
        </w:tc>
      </w:tr>
      <w:tr w:rsidR="00982617" w:rsidRPr="007F2EDD" w14:paraId="25964855" w14:textId="77777777" w:rsidTr="00982617">
        <w:tc>
          <w:tcPr>
            <w:tcW w:w="9462" w:type="dxa"/>
          </w:tcPr>
          <w:p w14:paraId="7CDC2C23" w14:textId="77777777" w:rsidR="00982617" w:rsidRPr="007F2EDD" w:rsidRDefault="00982617" w:rsidP="00ED7268">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orbel" w:hAnsi="Arial" w:cs="Arial"/>
                <w:color w:val="auto"/>
                <w:lang w:val="en-US"/>
              </w:rPr>
            </w:pPr>
            <w:r w:rsidRPr="007F2EDD">
              <w:rPr>
                <w:rFonts w:ascii="Arial" w:hAnsi="Arial" w:cs="Arial"/>
              </w:rPr>
              <w:t>Develop a positive working relationship with the school by contacting us directly to share concerns (email or telephone) rather than using social media.</w:t>
            </w:r>
          </w:p>
        </w:tc>
      </w:tr>
      <w:tr w:rsidR="00982617" w:rsidRPr="007F2EDD" w14:paraId="69DF188E" w14:textId="77777777" w:rsidTr="00982617">
        <w:tc>
          <w:tcPr>
            <w:tcW w:w="9462" w:type="dxa"/>
          </w:tcPr>
          <w:p w14:paraId="1161A40C" w14:textId="77777777" w:rsidR="00982617" w:rsidRPr="007F2EDD" w:rsidRDefault="00982617" w:rsidP="00ED7268">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orbel" w:hAnsi="Arial" w:cs="Arial"/>
                <w:color w:val="auto"/>
                <w:lang w:val="en-US"/>
              </w:rPr>
            </w:pPr>
            <w:r w:rsidRPr="007F2EDD">
              <w:rPr>
                <w:rFonts w:ascii="Arial" w:hAnsi="Arial" w:cs="Arial"/>
              </w:rPr>
              <w:t>Talk to their child about their life at school.</w:t>
            </w:r>
          </w:p>
        </w:tc>
      </w:tr>
      <w:tr w:rsidR="00982617" w:rsidRPr="007F2EDD" w14:paraId="459E2D02" w14:textId="77777777" w:rsidTr="00982617">
        <w:tc>
          <w:tcPr>
            <w:tcW w:w="9462" w:type="dxa"/>
          </w:tcPr>
          <w:p w14:paraId="2EBDE245" w14:textId="55B9C521" w:rsidR="00982617" w:rsidRPr="007F2EDD" w:rsidRDefault="00982617" w:rsidP="00ED7268">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orbel" w:hAnsi="Arial" w:cs="Arial"/>
                <w:color w:val="auto"/>
                <w:lang w:val="en-US"/>
              </w:rPr>
            </w:pPr>
            <w:r w:rsidRPr="007F2EDD">
              <w:rPr>
                <w:rFonts w:ascii="Arial" w:hAnsi="Arial" w:cs="Arial"/>
              </w:rPr>
              <w:t>Make the School aware of any concerns or problems that might affect their child’s work or behaviour.</w:t>
            </w:r>
          </w:p>
        </w:tc>
      </w:tr>
      <w:tr w:rsidR="00982617" w:rsidRPr="007F2EDD" w14:paraId="67C39AA7" w14:textId="77777777" w:rsidTr="00982617">
        <w:tc>
          <w:tcPr>
            <w:tcW w:w="9462" w:type="dxa"/>
          </w:tcPr>
          <w:p w14:paraId="60318B8D" w14:textId="77777777" w:rsidR="00982617" w:rsidRPr="007F2EDD" w:rsidRDefault="00982617" w:rsidP="00ED7268">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orbel" w:hAnsi="Arial" w:cs="Arial"/>
                <w:color w:val="auto"/>
                <w:lang w:val="en-US"/>
              </w:rPr>
            </w:pPr>
            <w:r w:rsidRPr="007F2EDD">
              <w:rPr>
                <w:rFonts w:ascii="Arial" w:hAnsi="Arial" w:cs="Arial"/>
              </w:rPr>
              <w:t>Pay costs for any damage or losses to School property.</w:t>
            </w:r>
          </w:p>
        </w:tc>
      </w:tr>
      <w:tr w:rsidR="00982617" w:rsidRPr="007F2EDD" w14:paraId="630321DF" w14:textId="77777777" w:rsidTr="00982617">
        <w:tc>
          <w:tcPr>
            <w:tcW w:w="9462" w:type="dxa"/>
          </w:tcPr>
          <w:p w14:paraId="5610F13A" w14:textId="77777777" w:rsidR="00982617" w:rsidRPr="007F2EDD" w:rsidRDefault="00982617" w:rsidP="00ED7268">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orbel" w:hAnsi="Arial" w:cs="Arial"/>
                <w:color w:val="auto"/>
                <w:lang w:val="en-US"/>
              </w:rPr>
            </w:pPr>
            <w:r w:rsidRPr="007F2EDD">
              <w:rPr>
                <w:rFonts w:ascii="Arial" w:hAnsi="Arial" w:cs="Arial"/>
              </w:rPr>
              <w:t>Support and contribute to achievable targets for the child.</w:t>
            </w:r>
          </w:p>
        </w:tc>
      </w:tr>
      <w:tr w:rsidR="00982617" w:rsidRPr="007F2EDD" w14:paraId="0A555B47" w14:textId="77777777" w:rsidTr="00982617">
        <w:trPr>
          <w:trHeight w:val="90"/>
        </w:trPr>
        <w:tc>
          <w:tcPr>
            <w:tcW w:w="9462" w:type="dxa"/>
          </w:tcPr>
          <w:p w14:paraId="0A37661F" w14:textId="77777777" w:rsidR="00982617" w:rsidRPr="007F2EDD" w:rsidRDefault="00982617" w:rsidP="00ED7268">
            <w:pPr>
              <w:pStyle w:val="Body"/>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Corbel" w:hAnsi="Arial" w:cs="Arial"/>
                <w:color w:val="auto"/>
                <w:lang w:val="en-US"/>
              </w:rPr>
            </w:pPr>
            <w:r w:rsidRPr="007F2EDD">
              <w:rPr>
                <w:rFonts w:ascii="Arial" w:hAnsi="Arial" w:cs="Arial"/>
              </w:rPr>
              <w:t>Sign a joint working agreement with the school (appendix).</w:t>
            </w:r>
          </w:p>
        </w:tc>
      </w:tr>
    </w:tbl>
    <w:p w14:paraId="1E4E483A" w14:textId="77777777" w:rsidR="007D3F6C" w:rsidRPr="007F2EDD" w:rsidRDefault="007D3F6C" w:rsidP="00982617">
      <w:pPr>
        <w:tabs>
          <w:tab w:val="center" w:pos="5174"/>
        </w:tabs>
        <w:ind w:left="1440"/>
        <w:jc w:val="center"/>
        <w:rPr>
          <w:rFonts w:cs="Arial"/>
          <w:sz w:val="24"/>
          <w:szCs w:val="24"/>
        </w:rPr>
      </w:pPr>
    </w:p>
    <w:p w14:paraId="71EF93E5" w14:textId="77777777" w:rsidR="007D3F6C" w:rsidRPr="007F2EDD" w:rsidRDefault="007D3F6C" w:rsidP="007D3F6C">
      <w:pPr>
        <w:tabs>
          <w:tab w:val="center" w:pos="5174"/>
        </w:tabs>
        <w:jc w:val="both"/>
        <w:rPr>
          <w:rFonts w:cs="Arial"/>
          <w:sz w:val="24"/>
          <w:szCs w:val="24"/>
        </w:rPr>
      </w:pPr>
    </w:p>
    <w:p w14:paraId="24321FE4" w14:textId="3C35AB0B" w:rsidR="007D3F6C" w:rsidRPr="007D3F6C" w:rsidRDefault="007D3F6C" w:rsidP="007D3F6C">
      <w:pPr>
        <w:tabs>
          <w:tab w:val="center" w:pos="5174"/>
        </w:tabs>
        <w:jc w:val="both"/>
        <w:sectPr w:rsidR="007D3F6C" w:rsidRPr="007D3F6C" w:rsidSect="00FF7F96">
          <w:headerReference w:type="default" r:id="rId15"/>
          <w:footerReference w:type="default" r:id="rId16"/>
          <w:headerReference w:type="first" r:id="rId17"/>
          <w:footerReference w:type="first" r:id="rId18"/>
          <w:pgSz w:w="11906" w:h="16838"/>
          <w:pgMar w:top="1440" w:right="1077" w:bottom="1440" w:left="1077" w:header="0" w:footer="159" w:gutter="0"/>
          <w:pgNumType w:start="1"/>
          <w:cols w:space="708"/>
          <w:titlePg/>
          <w:docGrid w:linePitch="360"/>
        </w:sectPr>
      </w:pPr>
    </w:p>
    <w:p w14:paraId="4B0AC2A9" w14:textId="1E2D1322" w:rsidR="004E2CAE" w:rsidRDefault="006E763E" w:rsidP="004E2CAE">
      <w:pPr>
        <w:spacing w:before="100" w:line="285" w:lineRule="auto"/>
        <w:ind w:left="-140" w:right="-146"/>
        <w:jc w:val="center"/>
        <w:rPr>
          <w:rFonts w:ascii="WORK SANS BOLD ROMAN" w:hAnsi="WORK SANS BOLD ROMAN" w:cs="Arial"/>
          <w:b/>
          <w:bCs/>
          <w:color w:val="FFFFFF"/>
          <w:szCs w:val="24"/>
        </w:rPr>
      </w:pPr>
      <w:r w:rsidRPr="00947691">
        <w:rPr>
          <w:rFonts w:cs="Arial"/>
          <w:noProof/>
        </w:rPr>
        <w:lastRenderedPageBreak/>
        <w:drawing>
          <wp:anchor distT="0" distB="0" distL="114300" distR="114300" simplePos="0" relativeHeight="251659264" behindDoc="1" locked="0" layoutInCell="1" allowOverlap="1" wp14:anchorId="0824BDF5" wp14:editId="4A40EFC9">
            <wp:simplePos x="0" y="0"/>
            <wp:positionH relativeFrom="column">
              <wp:posOffset>-465455</wp:posOffset>
            </wp:positionH>
            <wp:positionV relativeFrom="paragraph">
              <wp:posOffset>-720090</wp:posOffset>
            </wp:positionV>
            <wp:extent cx="7840980" cy="10706100"/>
            <wp:effectExtent l="0" t="0" r="7620" b="0"/>
            <wp:wrapNone/>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7840980" cy="10706100"/>
                    </a:xfrm>
                    <a:prstGeom prst="rect">
                      <a:avLst/>
                    </a:prstGeom>
                  </pic:spPr>
                </pic:pic>
              </a:graphicData>
            </a:graphic>
            <wp14:sizeRelH relativeFrom="page">
              <wp14:pctWidth>0</wp14:pctWidth>
            </wp14:sizeRelH>
            <wp14:sizeRelV relativeFrom="page">
              <wp14:pctHeight>0</wp14:pctHeight>
            </wp14:sizeRelV>
          </wp:anchor>
        </w:drawing>
      </w:r>
    </w:p>
    <w:p w14:paraId="3D93775E" w14:textId="548FFACF"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70BAA461" w14:textId="218C219D"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6521BD96" w14:textId="55076A37"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0A700068" w14:textId="77777777"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07C1AA8F" w14:textId="37ED9157"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7021B0F2" w14:textId="77777777"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2F8FBDCA" w14:textId="466E6A53"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56068F2F" w14:textId="38064872"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0502199E" w14:textId="0738E96B"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00C57848" w14:textId="31B6C154"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5D180B6D" w14:textId="645B5CDC"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5A0599FA" w14:textId="02BCCDFF"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6BEC52F6" w14:textId="3D7691ED"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42C044D8" w14:textId="59A4CCD3"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45C35E1B" w14:textId="164A94A3" w:rsidR="004E2CAE" w:rsidRDefault="004E2CAE" w:rsidP="004E2CAE">
      <w:pPr>
        <w:spacing w:before="100" w:line="285" w:lineRule="auto"/>
        <w:ind w:left="-140" w:right="-146"/>
        <w:jc w:val="center"/>
        <w:rPr>
          <w:rFonts w:ascii="WORK SANS BOLD ROMAN" w:hAnsi="WORK SANS BOLD ROMAN" w:cs="Arial"/>
          <w:b/>
          <w:bCs/>
          <w:color w:val="FFFFFF"/>
          <w:szCs w:val="24"/>
        </w:rPr>
      </w:pPr>
    </w:p>
    <w:p w14:paraId="2B1FC901" w14:textId="77777777" w:rsidR="006E763E" w:rsidRDefault="006E763E" w:rsidP="004E2CAE">
      <w:pPr>
        <w:spacing w:before="100" w:line="285" w:lineRule="auto"/>
        <w:ind w:left="-140" w:right="-146"/>
        <w:jc w:val="center"/>
        <w:rPr>
          <w:rFonts w:ascii="WORK SANS BOLD ROMAN" w:hAnsi="WORK SANS BOLD ROMAN" w:cs="Arial"/>
          <w:b/>
          <w:bCs/>
          <w:color w:val="FFFFFF"/>
          <w:szCs w:val="24"/>
        </w:rPr>
      </w:pPr>
    </w:p>
    <w:p w14:paraId="0704DF84" w14:textId="77777777" w:rsidR="006E763E" w:rsidRDefault="006E763E" w:rsidP="004E2CAE">
      <w:pPr>
        <w:spacing w:before="100" w:line="285" w:lineRule="auto"/>
        <w:ind w:left="-140" w:right="-146"/>
        <w:jc w:val="center"/>
        <w:rPr>
          <w:rFonts w:ascii="WORK SANS BOLD ROMAN" w:hAnsi="WORK SANS BOLD ROMAN" w:cs="Arial"/>
          <w:b/>
          <w:bCs/>
          <w:color w:val="FFFFFF"/>
          <w:szCs w:val="24"/>
        </w:rPr>
      </w:pPr>
    </w:p>
    <w:p w14:paraId="3AC33BCF" w14:textId="77777777" w:rsidR="006E763E" w:rsidRDefault="006E763E" w:rsidP="004E2CAE">
      <w:pPr>
        <w:spacing w:before="100" w:line="285" w:lineRule="auto"/>
        <w:ind w:left="-140" w:right="-146"/>
        <w:jc w:val="center"/>
        <w:rPr>
          <w:rFonts w:ascii="WORK SANS BOLD ROMAN" w:hAnsi="WORK SANS BOLD ROMAN" w:cs="Arial"/>
          <w:b/>
          <w:bCs/>
          <w:color w:val="FFFFFF"/>
          <w:szCs w:val="24"/>
        </w:rPr>
      </w:pPr>
    </w:p>
    <w:p w14:paraId="0FB99569" w14:textId="77777777" w:rsidR="006E763E" w:rsidRDefault="006E763E" w:rsidP="004E2CAE">
      <w:pPr>
        <w:spacing w:before="100" w:line="285" w:lineRule="auto"/>
        <w:ind w:left="-140" w:right="-146"/>
        <w:jc w:val="center"/>
        <w:rPr>
          <w:rFonts w:ascii="WORK SANS BOLD ROMAN" w:hAnsi="WORK SANS BOLD ROMAN" w:cs="Arial"/>
          <w:b/>
          <w:bCs/>
          <w:color w:val="FFFFFF"/>
          <w:szCs w:val="24"/>
        </w:rPr>
      </w:pPr>
    </w:p>
    <w:p w14:paraId="332FBF71" w14:textId="77777777" w:rsidR="00114AAA" w:rsidRDefault="00114AAA" w:rsidP="004E2CAE">
      <w:pPr>
        <w:spacing w:before="100" w:line="285" w:lineRule="auto"/>
        <w:ind w:left="-140" w:right="-146"/>
        <w:jc w:val="center"/>
        <w:rPr>
          <w:rFonts w:ascii="WORK SANS BOLD ROMAN" w:hAnsi="WORK SANS BOLD ROMAN" w:cs="Arial"/>
          <w:b/>
          <w:bCs/>
          <w:color w:val="FFFFFF"/>
          <w:szCs w:val="24"/>
        </w:rPr>
      </w:pPr>
    </w:p>
    <w:p w14:paraId="523EFADA" w14:textId="77777777" w:rsidR="00114AAA" w:rsidRDefault="00114AAA" w:rsidP="004E2CAE">
      <w:pPr>
        <w:spacing w:before="100" w:line="285" w:lineRule="auto"/>
        <w:ind w:left="-140" w:right="-146"/>
        <w:jc w:val="center"/>
        <w:rPr>
          <w:rFonts w:ascii="WORK SANS BOLD ROMAN" w:hAnsi="WORK SANS BOLD ROMAN" w:cs="Arial"/>
          <w:b/>
          <w:bCs/>
          <w:color w:val="FFFFFF"/>
          <w:szCs w:val="24"/>
        </w:rPr>
      </w:pPr>
    </w:p>
    <w:p w14:paraId="46963D21" w14:textId="77777777" w:rsidR="006E763E" w:rsidRDefault="006E763E" w:rsidP="004E2CAE">
      <w:pPr>
        <w:spacing w:before="100" w:line="285" w:lineRule="auto"/>
        <w:ind w:left="-140" w:right="-146"/>
        <w:jc w:val="center"/>
        <w:rPr>
          <w:rFonts w:ascii="WORK SANS BOLD ROMAN" w:hAnsi="WORK SANS BOLD ROMAN" w:cs="Arial"/>
          <w:b/>
          <w:bCs/>
          <w:color w:val="FFFFFF"/>
          <w:szCs w:val="24"/>
        </w:rPr>
      </w:pPr>
    </w:p>
    <w:p w14:paraId="0330B540" w14:textId="44F4F6CF" w:rsidR="004E2CAE" w:rsidRPr="00900182" w:rsidRDefault="004E2CAE" w:rsidP="004E2CAE">
      <w:pPr>
        <w:spacing w:before="100" w:line="285" w:lineRule="auto"/>
        <w:ind w:left="-140" w:right="-146"/>
        <w:jc w:val="center"/>
        <w:rPr>
          <w:rFonts w:ascii="WORK SANS BOLD ROMAN" w:hAnsi="WORK SANS BOLD ROMAN" w:cs="Arial"/>
          <w:b/>
          <w:bCs/>
          <w:sz w:val="24"/>
          <w:szCs w:val="24"/>
        </w:rPr>
      </w:pPr>
      <w:r w:rsidRPr="00900182">
        <w:rPr>
          <w:rFonts w:ascii="WORK SANS BOLD ROMAN" w:hAnsi="WORK SANS BOLD ROMAN" w:cs="Arial"/>
          <w:b/>
          <w:bCs/>
          <w:color w:val="FFFFFF"/>
          <w:sz w:val="24"/>
          <w:szCs w:val="24"/>
        </w:rPr>
        <w:t xml:space="preserve">We are part of the Outcomes First Group </w:t>
      </w:r>
      <w:proofErr w:type="gramStart"/>
      <w:r w:rsidRPr="00900182">
        <w:rPr>
          <w:rFonts w:ascii="WORK SANS BOLD ROMAN" w:hAnsi="WORK SANS BOLD ROMAN" w:cs="Arial"/>
          <w:b/>
          <w:bCs/>
          <w:color w:val="FFFFFF"/>
          <w:sz w:val="24"/>
          <w:szCs w:val="24"/>
        </w:rPr>
        <w:t>Family,</w:t>
      </w:r>
      <w:proofErr w:type="gramEnd"/>
      <w:r w:rsidRPr="00900182">
        <w:rPr>
          <w:rFonts w:ascii="WORK SANS BOLD ROMAN" w:hAnsi="WORK SANS BOLD ROMAN" w:cs="Arial"/>
          <w:b/>
          <w:bCs/>
          <w:color w:val="FFFFFF"/>
          <w:sz w:val="24"/>
          <w:szCs w:val="24"/>
        </w:rPr>
        <w:t xml:space="preserve"> by working </w:t>
      </w:r>
      <w:r w:rsidRPr="00900182">
        <w:rPr>
          <w:rFonts w:ascii="WORK SANS BOLD ROMAN" w:hAnsi="WORK SANS BOLD ROMAN" w:cs="Arial"/>
          <w:b/>
          <w:bCs/>
          <w:color w:val="FFFFFF"/>
          <w:sz w:val="24"/>
          <w:szCs w:val="24"/>
        </w:rPr>
        <w:br/>
        <w:t xml:space="preserve">together we will build incredible futures by empowering </w:t>
      </w:r>
      <w:r w:rsidRPr="00900182">
        <w:rPr>
          <w:rFonts w:ascii="WORK SANS BOLD ROMAN" w:hAnsi="WORK SANS BOLD ROMAN" w:cs="Arial"/>
          <w:b/>
          <w:bCs/>
          <w:color w:val="FFFFFF"/>
          <w:sz w:val="24"/>
          <w:szCs w:val="24"/>
        </w:rPr>
        <w:br/>
        <w:t xml:space="preserve">vulnerable children, young people and adults in the UK to be </w:t>
      </w:r>
      <w:r w:rsidRPr="00900182">
        <w:rPr>
          <w:rFonts w:ascii="WORK SANS BOLD ROMAN" w:hAnsi="WORK SANS BOLD ROMAN" w:cs="Arial"/>
          <w:b/>
          <w:bCs/>
          <w:color w:val="FFFFFF"/>
          <w:sz w:val="24"/>
          <w:szCs w:val="24"/>
        </w:rPr>
        <w:br/>
        <w:t>happy and make their way in the world.</w:t>
      </w:r>
    </w:p>
    <w:p w14:paraId="3E0645CA" w14:textId="20066207" w:rsidR="00AD5D55" w:rsidRDefault="006246C1" w:rsidP="00EE7041">
      <w:pPr>
        <w:tabs>
          <w:tab w:val="left" w:pos="4430"/>
        </w:tabs>
      </w:pPr>
      <w:r w:rsidRPr="00947691">
        <w:rPr>
          <w:rFonts w:cs="Arial"/>
          <w:noProof/>
        </w:rPr>
        <mc:AlternateContent>
          <mc:Choice Requires="wps">
            <w:drawing>
              <wp:anchor distT="0" distB="0" distL="0" distR="0" simplePos="0" relativeHeight="251661312" behindDoc="1" locked="0" layoutInCell="1" allowOverlap="1" wp14:anchorId="1B2260A2" wp14:editId="708DF8A0">
                <wp:simplePos x="0" y="0"/>
                <wp:positionH relativeFrom="page">
                  <wp:posOffset>548640</wp:posOffset>
                </wp:positionH>
                <wp:positionV relativeFrom="paragraph">
                  <wp:posOffset>1936115</wp:posOffset>
                </wp:positionV>
                <wp:extent cx="6645275" cy="0"/>
                <wp:effectExtent l="0" t="0" r="0" b="0"/>
                <wp:wrapTopAndBottom/>
                <wp:docPr id="12"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5275" cy="0"/>
                        </a:xfrm>
                        <a:custGeom>
                          <a:avLst/>
                          <a:gdLst>
                            <a:gd name="T0" fmla="*/ 0 w 10466"/>
                            <a:gd name="T1" fmla="*/ 0 h 1270"/>
                            <a:gd name="T2" fmla="*/ 2147483646 w 10466"/>
                            <a:gd name="T3" fmla="*/ 0 h 1270"/>
                            <a:gd name="T4" fmla="*/ 0 60000 65536"/>
                            <a:gd name="T5" fmla="*/ 0 60000 65536"/>
                          </a:gdLst>
                          <a:ahLst/>
                          <a:cxnLst>
                            <a:cxn ang="T4">
                              <a:pos x="T0" y="T1"/>
                            </a:cxn>
                            <a:cxn ang="T5">
                              <a:pos x="T2" y="T3"/>
                            </a:cxn>
                          </a:cxnLst>
                          <a:rect l="0" t="0" r="r" b="b"/>
                          <a:pathLst>
                            <a:path w="10466" h="1270">
                              <a:moveTo>
                                <a:pt x="0" y="0"/>
                              </a:moveTo>
                              <a:lnTo>
                                <a:pt x="10466" y="0"/>
                              </a:lnTo>
                            </a:path>
                          </a:pathLst>
                        </a:custGeom>
                        <a:noFill/>
                        <a:ln w="12700">
                          <a:solidFill>
                            <a:srgbClr val="059F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EFAF846">
              <v:shape id="docshape7" style="position:absolute;margin-left:43.2pt;margin-top:152.45pt;width:523.25pt;height:0;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66,1270" o:spid="_x0000_s1026" filled="f" strokecolor="#059f7d" strokeweight="1pt" path="m,l104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" w14:anchorId="10206F0D">
                <v:path arrowok="t" o:connecttype="custom" o:connectlocs="0,0;2147483646,0" o:connectangles="0,0"/>
                <w10:wrap type="topAndBottom" anchorx="page"/>
              </v:shape>
            </w:pict>
          </mc:Fallback>
        </mc:AlternateContent>
      </w:r>
    </w:p>
    <w:sectPr w:rsidR="00AD5D55" w:rsidSect="00654B23">
      <w:pgSz w:w="11906" w:h="16838"/>
      <w:pgMar w:top="1134" w:right="849" w:bottom="0" w:left="709" w:header="708"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F753D" w14:textId="77777777" w:rsidR="00C33564" w:rsidRDefault="00C33564" w:rsidP="00BF557A">
      <w:pPr>
        <w:spacing w:after="0"/>
      </w:pPr>
      <w:r>
        <w:separator/>
      </w:r>
    </w:p>
  </w:endnote>
  <w:endnote w:type="continuationSeparator" w:id="0">
    <w:p w14:paraId="79D4BFBC" w14:textId="77777777" w:rsidR="00C33564" w:rsidRDefault="00C33564" w:rsidP="00BF557A">
      <w:pPr>
        <w:spacing w:after="0"/>
      </w:pPr>
      <w:r>
        <w:continuationSeparator/>
      </w:r>
    </w:p>
  </w:endnote>
  <w:endnote w:type="continuationNotice" w:id="1">
    <w:p w14:paraId="4E4B4306" w14:textId="77777777" w:rsidR="00C33564" w:rsidRDefault="00C3356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old">
    <w:altName w:val="Arial"/>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WORK SANS BOLD ROMAN">
    <w:altName w:val="Calibri"/>
    <w:panose1 w:val="020B0604020202020204"/>
    <w:charset w:val="4D"/>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53D4" w14:textId="488BDB2D" w:rsidR="002C6003" w:rsidRPr="0072777B" w:rsidRDefault="002C6003" w:rsidP="0072777B">
    <w:pPr>
      <w:pStyle w:val="Footer"/>
      <w:tabs>
        <w:tab w:val="clear" w:pos="9026"/>
      </w:tabs>
      <w:ind w:left="567" w:hanging="141"/>
      <w:rPr>
        <w:rFonts w:ascii="Tahoma" w:hAnsi="Tahoma" w:cs="Tahoma"/>
        <w:color w:val="767171"/>
        <w:sz w:val="18"/>
        <w:szCs w:val="18"/>
      </w:rPr>
    </w:pPr>
    <w:r w:rsidRPr="0072777B">
      <w:rPr>
        <w:rFonts w:ascii="Tahoma" w:hAnsi="Tahoma" w:cs="Tahoma"/>
        <w:color w:val="767171"/>
        <w:sz w:val="18"/>
        <w:szCs w:val="18"/>
      </w:rPr>
      <w:t xml:space="preserve">Policy Owner: </w:t>
    </w:r>
    <w:r w:rsidR="00FF7F96">
      <w:rPr>
        <w:rFonts w:ascii="Tahoma" w:hAnsi="Tahoma" w:cs="Tahoma"/>
        <w:color w:val="767171"/>
        <w:sz w:val="18"/>
        <w:szCs w:val="18"/>
      </w:rPr>
      <w:t>Fieldstone School</w:t>
    </w:r>
    <w:r w:rsidR="0043504D" w:rsidRPr="0072777B">
      <w:rPr>
        <w:rFonts w:ascii="Tahoma" w:hAnsi="Tahoma" w:cs="Tahoma"/>
        <w:color w:val="767171"/>
        <w:sz w:val="18"/>
        <w:szCs w:val="18"/>
      </w:rPr>
      <w:tab/>
    </w:r>
    <w:r w:rsidR="0075621A" w:rsidRPr="0072777B">
      <w:rPr>
        <w:rFonts w:ascii="Tahoma" w:hAnsi="Tahoma" w:cs="Tahoma"/>
        <w:color w:val="767171"/>
        <w:sz w:val="18"/>
        <w:szCs w:val="18"/>
      </w:rPr>
      <w:tab/>
    </w:r>
    <w:r w:rsidR="00592AE1" w:rsidRPr="0072777B">
      <w:rPr>
        <w:rFonts w:ascii="Tahoma" w:hAnsi="Tahoma" w:cs="Tahoma"/>
        <w:color w:val="767171"/>
        <w:sz w:val="18"/>
        <w:szCs w:val="18"/>
      </w:rPr>
      <w:t xml:space="preserve"> </w:t>
    </w:r>
    <w:r w:rsidR="0072777B">
      <w:rPr>
        <w:rFonts w:ascii="Tahoma" w:hAnsi="Tahoma" w:cs="Tahoma"/>
        <w:color w:val="767171"/>
        <w:sz w:val="18"/>
        <w:szCs w:val="18"/>
      </w:rPr>
      <w:tab/>
    </w:r>
    <w:r w:rsidRPr="0072777B">
      <w:rPr>
        <w:rFonts w:ascii="Tahoma" w:hAnsi="Tahoma" w:cs="Tahoma"/>
        <w:color w:val="767171"/>
        <w:sz w:val="18"/>
        <w:szCs w:val="18"/>
      </w:rPr>
      <w:t xml:space="preserve">Latest Review Date: </w:t>
    </w:r>
    <w:r w:rsidR="00592AE1" w:rsidRPr="0072777B">
      <w:rPr>
        <w:rFonts w:ascii="Tahoma" w:hAnsi="Tahoma" w:cs="Tahoma"/>
        <w:color w:val="767171"/>
        <w:sz w:val="18"/>
        <w:szCs w:val="18"/>
      </w:rPr>
      <w:t xml:space="preserve"> </w:t>
    </w:r>
    <w:r w:rsidR="006D0700">
      <w:rPr>
        <w:rFonts w:ascii="Tahoma" w:hAnsi="Tahoma" w:cs="Tahoma"/>
        <w:color w:val="767171"/>
        <w:sz w:val="18"/>
        <w:szCs w:val="18"/>
      </w:rPr>
      <w:t xml:space="preserve">March </w:t>
    </w:r>
    <w:r w:rsidR="00FF7F96">
      <w:rPr>
        <w:rFonts w:ascii="Tahoma" w:hAnsi="Tahoma" w:cs="Tahoma"/>
        <w:color w:val="767171"/>
        <w:sz w:val="18"/>
        <w:szCs w:val="18"/>
      </w:rPr>
      <w:t>2026</w:t>
    </w:r>
  </w:p>
  <w:p w14:paraId="4BD317D9" w14:textId="77777777" w:rsidR="00A2772C" w:rsidRPr="00BC43FF" w:rsidRDefault="00A2772C" w:rsidP="0072777B">
    <w:pPr>
      <w:pStyle w:val="Footer"/>
      <w:tabs>
        <w:tab w:val="clear" w:pos="9026"/>
      </w:tabs>
      <w:ind w:left="567" w:hanging="141"/>
      <w:rPr>
        <w:rFonts w:ascii="Tahoma" w:hAnsi="Tahoma" w:cs="Tahoma"/>
        <w:color w:val="767171"/>
        <w:sz w:val="8"/>
        <w:szCs w:val="8"/>
      </w:rPr>
    </w:pPr>
  </w:p>
  <w:p w14:paraId="690393CD" w14:textId="0D981BF2" w:rsidR="002C6003" w:rsidRPr="0072777B" w:rsidRDefault="002C6003" w:rsidP="0072777B">
    <w:pPr>
      <w:pStyle w:val="Footer"/>
      <w:tabs>
        <w:tab w:val="clear" w:pos="9026"/>
        <w:tab w:val="right" w:pos="9214"/>
      </w:tabs>
      <w:ind w:left="567" w:hanging="141"/>
      <w:rPr>
        <w:rFonts w:ascii="Tahoma" w:hAnsi="Tahoma" w:cs="Tahoma"/>
        <w:color w:val="767171"/>
        <w:sz w:val="18"/>
        <w:szCs w:val="18"/>
      </w:rPr>
    </w:pPr>
    <w:r w:rsidRPr="0072777B">
      <w:rPr>
        <w:rFonts w:ascii="Tahoma" w:hAnsi="Tahoma" w:cs="Tahoma"/>
        <w:color w:val="767171"/>
        <w:sz w:val="18"/>
        <w:szCs w:val="18"/>
      </w:rPr>
      <w:t xml:space="preserve">Policy: </w:t>
    </w:r>
    <w:r w:rsidR="006D0700">
      <w:rPr>
        <w:rFonts w:ascii="Tahoma" w:hAnsi="Tahoma" w:cs="Tahoma"/>
        <w:color w:val="767171"/>
        <w:sz w:val="18"/>
        <w:szCs w:val="18"/>
      </w:rPr>
      <w:t>Admissions</w:t>
    </w:r>
    <w:r w:rsidRPr="0072777B">
      <w:rPr>
        <w:rFonts w:ascii="Tahoma" w:hAnsi="Tahoma" w:cs="Tahoma"/>
        <w:color w:val="767171"/>
        <w:sz w:val="18"/>
        <w:szCs w:val="18"/>
      </w:rPr>
      <w:t xml:space="preserve">                          </w:t>
    </w:r>
    <w:r w:rsidR="0075621A" w:rsidRPr="0072777B">
      <w:rPr>
        <w:rFonts w:ascii="Tahoma" w:hAnsi="Tahoma" w:cs="Tahoma"/>
        <w:color w:val="767171"/>
        <w:sz w:val="18"/>
        <w:szCs w:val="18"/>
      </w:rPr>
      <w:t xml:space="preserve">      </w:t>
    </w:r>
    <w:r w:rsidR="00592AE1" w:rsidRPr="0072777B">
      <w:rPr>
        <w:rFonts w:ascii="Tahoma" w:hAnsi="Tahoma" w:cs="Tahoma"/>
        <w:color w:val="767171"/>
        <w:sz w:val="18"/>
        <w:szCs w:val="18"/>
      </w:rPr>
      <w:t xml:space="preserve">   </w:t>
    </w:r>
    <w:r w:rsidR="0075621A" w:rsidRPr="0072777B">
      <w:rPr>
        <w:rFonts w:ascii="Tahoma" w:hAnsi="Tahoma" w:cs="Tahoma"/>
        <w:color w:val="767171"/>
        <w:sz w:val="18"/>
        <w:szCs w:val="18"/>
      </w:rPr>
      <w:t xml:space="preserve"> </w:t>
    </w:r>
    <w:r w:rsidR="006D0700">
      <w:rPr>
        <w:rFonts w:ascii="Tahoma" w:hAnsi="Tahoma" w:cs="Tahoma"/>
        <w:color w:val="767171"/>
        <w:sz w:val="18"/>
        <w:szCs w:val="18"/>
      </w:rPr>
      <w:t xml:space="preserve">                                 </w:t>
    </w:r>
    <w:r w:rsidRPr="0072777B">
      <w:rPr>
        <w:rFonts w:ascii="Tahoma" w:hAnsi="Tahoma" w:cs="Tahoma"/>
        <w:color w:val="767171"/>
        <w:sz w:val="18"/>
        <w:szCs w:val="18"/>
      </w:rPr>
      <w:t>Next Review Date:</w:t>
    </w:r>
    <w:r w:rsidR="00592AE1" w:rsidRPr="0072777B">
      <w:rPr>
        <w:rFonts w:ascii="Tahoma" w:hAnsi="Tahoma" w:cs="Tahoma"/>
        <w:color w:val="767171"/>
        <w:sz w:val="18"/>
        <w:szCs w:val="18"/>
      </w:rPr>
      <w:t xml:space="preserve"> </w:t>
    </w:r>
    <w:r w:rsidRPr="0072777B">
      <w:rPr>
        <w:rFonts w:ascii="Tahoma" w:hAnsi="Tahoma" w:cs="Tahoma"/>
        <w:color w:val="767171"/>
        <w:sz w:val="18"/>
        <w:szCs w:val="18"/>
      </w:rPr>
      <w:t xml:space="preserve"> </w:t>
    </w:r>
    <w:r w:rsidR="00592AE1" w:rsidRPr="0072777B">
      <w:rPr>
        <w:rFonts w:ascii="Tahoma" w:hAnsi="Tahoma" w:cs="Tahoma"/>
        <w:color w:val="767171"/>
        <w:sz w:val="18"/>
        <w:szCs w:val="18"/>
      </w:rPr>
      <w:t xml:space="preserve"> </w:t>
    </w:r>
    <w:r w:rsidRPr="0072777B">
      <w:rPr>
        <w:rFonts w:ascii="Tahoma" w:hAnsi="Tahoma" w:cs="Tahoma"/>
        <w:color w:val="767171"/>
        <w:sz w:val="18"/>
        <w:szCs w:val="18"/>
      </w:rPr>
      <w:t xml:space="preserve"> </w:t>
    </w:r>
    <w:r w:rsidR="006D0700">
      <w:rPr>
        <w:rFonts w:ascii="Tahoma" w:hAnsi="Tahoma" w:cs="Tahoma"/>
        <w:color w:val="767171"/>
        <w:sz w:val="18"/>
        <w:szCs w:val="18"/>
      </w:rPr>
      <w:t xml:space="preserve">March </w:t>
    </w:r>
    <w:r w:rsidRPr="0072777B">
      <w:rPr>
        <w:rFonts w:ascii="Tahoma" w:hAnsi="Tahoma" w:cs="Tahoma"/>
        <w:color w:val="767171"/>
        <w:sz w:val="18"/>
        <w:szCs w:val="18"/>
      </w:rPr>
      <w:t>202</w:t>
    </w:r>
    <w:r w:rsidR="00FF7F96">
      <w:rPr>
        <w:rFonts w:ascii="Tahoma" w:hAnsi="Tahoma" w:cs="Tahoma"/>
        <w:color w:val="767171"/>
        <w:sz w:val="18"/>
        <w:szCs w:val="18"/>
      </w:rPr>
      <w:t>7</w:t>
    </w:r>
  </w:p>
  <w:sdt>
    <w:sdtPr>
      <w:rPr>
        <w:sz w:val="18"/>
        <w:szCs w:val="18"/>
      </w:rPr>
      <w:id w:val="-1866438730"/>
      <w:docPartObj>
        <w:docPartGallery w:val="Page Numbers (Bottom of Page)"/>
        <w:docPartUnique/>
      </w:docPartObj>
    </w:sdtPr>
    <w:sdtEndPr>
      <w:rPr>
        <w:noProof/>
      </w:rPr>
    </w:sdtEndPr>
    <w:sdtContent>
      <w:p w14:paraId="6BD91CF0" w14:textId="77777777" w:rsidR="00C0574F" w:rsidRPr="00E469BB" w:rsidRDefault="00C0574F" w:rsidP="0072777B">
        <w:pPr>
          <w:pStyle w:val="Footer"/>
          <w:ind w:left="567" w:hanging="141"/>
          <w:jc w:val="right"/>
          <w:rPr>
            <w:sz w:val="18"/>
            <w:szCs w:val="18"/>
          </w:rPr>
        </w:pPr>
        <w:r w:rsidRPr="00E469BB">
          <w:rPr>
            <w:sz w:val="18"/>
            <w:szCs w:val="18"/>
          </w:rPr>
          <w:fldChar w:fldCharType="begin"/>
        </w:r>
        <w:r w:rsidRPr="00E469BB">
          <w:rPr>
            <w:sz w:val="18"/>
            <w:szCs w:val="18"/>
          </w:rPr>
          <w:instrText xml:space="preserve"> PAGE   \* MERGEFORMAT </w:instrText>
        </w:r>
        <w:r w:rsidRPr="00E469BB">
          <w:rPr>
            <w:sz w:val="18"/>
            <w:szCs w:val="18"/>
          </w:rPr>
          <w:fldChar w:fldCharType="separate"/>
        </w:r>
        <w:r w:rsidRPr="00E469BB">
          <w:rPr>
            <w:sz w:val="18"/>
            <w:szCs w:val="18"/>
          </w:rPr>
          <w:t>4</w:t>
        </w:r>
        <w:r w:rsidRPr="00E469BB">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D1BB7" w14:textId="77777777" w:rsidR="00E21168" w:rsidRDefault="00E21168" w:rsidP="00FC2C9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C0716" w14:textId="77777777" w:rsidR="00C33564" w:rsidRDefault="00C33564" w:rsidP="00BF557A">
      <w:pPr>
        <w:spacing w:after="0"/>
      </w:pPr>
      <w:r>
        <w:separator/>
      </w:r>
    </w:p>
  </w:footnote>
  <w:footnote w:type="continuationSeparator" w:id="0">
    <w:p w14:paraId="392714F2" w14:textId="77777777" w:rsidR="00C33564" w:rsidRDefault="00C33564" w:rsidP="00BF557A">
      <w:pPr>
        <w:spacing w:after="0"/>
      </w:pPr>
      <w:r>
        <w:continuationSeparator/>
      </w:r>
    </w:p>
  </w:footnote>
  <w:footnote w:type="continuationNotice" w:id="1">
    <w:p w14:paraId="699733BE" w14:textId="77777777" w:rsidR="00C33564" w:rsidRDefault="00C3356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7918" w14:textId="672656EB" w:rsidR="0093216E" w:rsidRPr="002E3E45" w:rsidRDefault="00FF7F96" w:rsidP="002B5E32">
    <w:pPr>
      <w:pStyle w:val="Header"/>
      <w:tabs>
        <w:tab w:val="clear" w:pos="4513"/>
      </w:tabs>
      <w:jc w:val="right"/>
      <w:rPr>
        <w:noProof/>
        <w:sz w:val="4"/>
        <w:szCs w:val="4"/>
      </w:rPr>
    </w:pPr>
    <w:r>
      <w:rPr>
        <w:noProof/>
      </w:rPr>
      <mc:AlternateContent>
        <mc:Choice Requires="wps">
          <w:drawing>
            <wp:anchor distT="0" distB="0" distL="114300" distR="114300" simplePos="0" relativeHeight="251665408" behindDoc="0" locked="0" layoutInCell="1" allowOverlap="1" wp14:anchorId="768C7C33" wp14:editId="2F4A3C6E">
              <wp:simplePos x="0" y="0"/>
              <wp:positionH relativeFrom="column">
                <wp:posOffset>-97699</wp:posOffset>
              </wp:positionH>
              <wp:positionV relativeFrom="paragraph">
                <wp:posOffset>184875</wp:posOffset>
              </wp:positionV>
              <wp:extent cx="2329180" cy="664029"/>
              <wp:effectExtent l="0" t="0" r="0" b="0"/>
              <wp:wrapNone/>
              <wp:docPr id="1570360585" name="Text Box 5"/>
              <wp:cNvGraphicFramePr/>
              <a:graphic xmlns:a="http://schemas.openxmlformats.org/drawingml/2006/main">
                <a:graphicData uri="http://schemas.microsoft.com/office/word/2010/wordprocessingShape">
                  <wps:wsp>
                    <wps:cNvSpPr txBox="1"/>
                    <wps:spPr>
                      <a:xfrm>
                        <a:off x="0" y="0"/>
                        <a:ext cx="2329180" cy="664029"/>
                      </a:xfrm>
                      <a:prstGeom prst="rect">
                        <a:avLst/>
                      </a:prstGeom>
                      <a:solidFill>
                        <a:schemeClr val="lt1"/>
                      </a:solidFill>
                      <a:ln w="6350">
                        <a:noFill/>
                      </a:ln>
                    </wps:spPr>
                    <wps:txbx>
                      <w:txbxContent>
                        <w:p w14:paraId="0A32E4AB" w14:textId="0A17A78C" w:rsidR="00FF7F96" w:rsidRDefault="00FF7F96">
                          <w:r>
                            <w:rPr>
                              <w:rFonts w:cs="Arial"/>
                              <w:noProof/>
                              <w:sz w:val="20"/>
                            </w:rPr>
                            <w:drawing>
                              <wp:inline distT="0" distB="0" distL="0" distR="0" wp14:anchorId="488351C4" wp14:editId="70E4B6F9">
                                <wp:extent cx="1894545" cy="514323"/>
                                <wp:effectExtent l="0" t="0" r="0" b="635"/>
                                <wp:docPr id="1019141062" name="Picture 101914106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582" cy="51623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8C7C33" id="_x0000_t202" coordsize="21600,21600" o:spt="202" path="m,l,21600r21600,l21600,xe">
              <v:stroke joinstyle="miter"/>
              <v:path gradientshapeok="t" o:connecttype="rect"/>
            </v:shapetype>
            <v:shape id="Text Box 5" o:spid="_x0000_s1027" type="#_x0000_t202" style="position:absolute;left:0;text-align:left;margin-left:-7.7pt;margin-top:14.55pt;width:183.4pt;height:52.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" fillcolor="white [3201]" stroked="f" strokeweight=".5pt">
              <v:textbox>
                <w:txbxContent>
                  <w:p w14:paraId="0A32E4AB" w14:textId="0A17A78C" w:rsidR="00FF7F96" w:rsidRDefault="00FF7F96">
                    <w:r>
                      <w:rPr>
                        <w:rFonts w:cs="Arial"/>
                        <w:noProof/>
                        <w:sz w:val="20"/>
                      </w:rPr>
                      <w:drawing>
                        <wp:inline distT="0" distB="0" distL="0" distR="0" wp14:anchorId="488351C4" wp14:editId="70E4B6F9">
                          <wp:extent cx="1894545" cy="514323"/>
                          <wp:effectExtent l="0" t="0" r="0" b="635"/>
                          <wp:docPr id="1019141062" name="Picture 101914106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582" cy="516233"/>
                                  </a:xfrm>
                                  <a:prstGeom prst="rect">
                                    <a:avLst/>
                                  </a:prstGeom>
                                </pic:spPr>
                              </pic:pic>
                            </a:graphicData>
                          </a:graphic>
                        </wp:inline>
                      </w:drawing>
                    </w:r>
                  </w:p>
                </w:txbxContent>
              </v:textbox>
            </v:shape>
          </w:pict>
        </mc:Fallback>
      </mc:AlternateContent>
    </w:r>
    <w:r w:rsidRPr="002E3E45">
      <w:rPr>
        <w:rFonts w:cs="Arial"/>
        <w:noProof/>
        <w:sz w:val="16"/>
        <w:szCs w:val="16"/>
      </w:rPr>
      <mc:AlternateContent>
        <mc:Choice Requires="wps">
          <w:drawing>
            <wp:anchor distT="0" distB="0" distL="114300" distR="114300" simplePos="0" relativeHeight="251662336" behindDoc="0" locked="0" layoutInCell="1" allowOverlap="1" wp14:anchorId="7821C7C2" wp14:editId="636BEEE6">
              <wp:simplePos x="0" y="0"/>
              <wp:positionH relativeFrom="column">
                <wp:posOffset>-834934</wp:posOffset>
              </wp:positionH>
              <wp:positionV relativeFrom="paragraph">
                <wp:posOffset>1003300</wp:posOffset>
              </wp:positionV>
              <wp:extent cx="7761514" cy="0"/>
              <wp:effectExtent l="0" t="12700" r="24130" b="12700"/>
              <wp:wrapNone/>
              <wp:docPr id="1512232252" name="Straight Connector 1"/>
              <wp:cNvGraphicFramePr/>
              <a:graphic xmlns:a="http://schemas.openxmlformats.org/drawingml/2006/main">
                <a:graphicData uri="http://schemas.microsoft.com/office/word/2010/wordprocessingShape">
                  <wps:wsp>
                    <wps:cNvCnPr/>
                    <wps:spPr>
                      <a:xfrm flipV="1">
                        <a:off x="0" y="0"/>
                        <a:ext cx="7761514" cy="0"/>
                      </a:xfrm>
                      <a:prstGeom prst="line">
                        <a:avLst/>
                      </a:prstGeom>
                      <a:ln>
                        <a:solidFill>
                          <a:srgbClr val="00B05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0EEFC2" id="Straight Connector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75pt,79pt" to="545.4pt,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" strokecolor="#00b050" strokeweight="1.5pt">
              <v:stroke joinstyle="miter"/>
            </v:line>
          </w:pict>
        </mc:Fallback>
      </mc:AlternateContent>
    </w:r>
    <w:r w:rsidR="00B4079C">
      <w:rPr>
        <w:noProof/>
      </w:rPr>
      <w:t xml:space="preserve">                   </w:t>
    </w:r>
    <w:r w:rsidR="005354FC">
      <w:rPr>
        <w:noProof/>
      </w:rPr>
      <w:drawing>
        <wp:inline distT="0" distB="0" distL="0" distR="0" wp14:anchorId="6EE10FFF" wp14:editId="1B958ECA">
          <wp:extent cx="2110105" cy="740972"/>
          <wp:effectExtent l="0" t="0" r="4445" b="2540"/>
          <wp:docPr id="4" name="Picture 4"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882299" name="Picture 2" descr="A purple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55561" cy="756934"/>
                  </a:xfrm>
                  <a:prstGeom prst="rect">
                    <a:avLst/>
                  </a:prstGeom>
                </pic:spPr>
              </pic:pic>
            </a:graphicData>
          </a:graphic>
        </wp:inline>
      </w:drawing>
    </w:r>
    <w:r w:rsidR="002B5E32">
      <w:rPr>
        <w:noProof/>
      </w:rPr>
      <w:t xml:space="preserve">              </w:t>
    </w:r>
    <w:r w:rsidR="0093216E">
      <w:rPr>
        <w:noProof/>
      </w:rPr>
      <w:drawing>
        <wp:inline distT="0" distB="0" distL="0" distR="0" wp14:anchorId="7C6E7F05" wp14:editId="67585EE2">
          <wp:extent cx="1009650" cy="914400"/>
          <wp:effectExtent l="0" t="0" r="0" b="0"/>
          <wp:docPr id="5" name="Picture 5" descr="A green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20273" name="Picture 1" descr="A green circle with white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016381" cy="920496"/>
                  </a:xfrm>
                  <a:prstGeom prst="rect">
                    <a:avLst/>
                  </a:prstGeom>
                </pic:spPr>
              </pic:pic>
            </a:graphicData>
          </a:graphic>
        </wp:inline>
      </w:drawing>
    </w:r>
  </w:p>
  <w:p w14:paraId="7EE18402" w14:textId="706F8661" w:rsidR="002E3E45" w:rsidRPr="002E3E45" w:rsidRDefault="002E3E45" w:rsidP="002B5E32">
    <w:pPr>
      <w:pStyle w:val="Header"/>
      <w:tabs>
        <w:tab w:val="clear" w:pos="4513"/>
      </w:tabs>
      <w:jc w:val="right"/>
      <w:rPr>
        <w:noProof/>
        <w:sz w:val="16"/>
        <w:szCs w:val="16"/>
      </w:rPr>
    </w:pPr>
  </w:p>
  <w:p w14:paraId="0482A11F" w14:textId="36DF4299" w:rsidR="004C0498" w:rsidRPr="002E3E45" w:rsidRDefault="00E00EEE" w:rsidP="002B5E32">
    <w:pPr>
      <w:pStyle w:val="Header"/>
      <w:tabs>
        <w:tab w:val="clear" w:pos="4513"/>
      </w:tabs>
      <w:jc w:val="right"/>
      <w:rPr>
        <w:rFonts w:cs="Arial"/>
        <w:b/>
        <w:bCs/>
        <w:color w:val="00B050"/>
        <w:szCs w:val="24"/>
      </w:rPr>
    </w:pPr>
    <w:r>
      <w:rPr>
        <w:rFonts w:cs="Arial"/>
        <w:b/>
        <w:bCs/>
        <w:color w:val="00B050"/>
        <w:szCs w:val="24"/>
      </w:rPr>
      <w:t>Admissions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93E6" w14:textId="30EB9D10" w:rsidR="006D6940" w:rsidRDefault="002113B1" w:rsidP="006D6940">
    <w:pPr>
      <w:pStyle w:val="Header"/>
      <w:jc w:val="right"/>
    </w:pPr>
    <w:r>
      <w:rPr>
        <w:noProof/>
      </w:rPr>
      <mc:AlternateContent>
        <mc:Choice Requires="wps">
          <w:drawing>
            <wp:anchor distT="0" distB="0" distL="114300" distR="114300" simplePos="0" relativeHeight="251664384" behindDoc="1" locked="0" layoutInCell="1" allowOverlap="1" wp14:anchorId="59F52C2D" wp14:editId="1CBC840E">
              <wp:simplePos x="0" y="0"/>
              <wp:positionH relativeFrom="page">
                <wp:posOffset>-7620</wp:posOffset>
              </wp:positionH>
              <wp:positionV relativeFrom="page">
                <wp:posOffset>-99060</wp:posOffset>
              </wp:positionV>
              <wp:extent cx="7552690" cy="10797540"/>
              <wp:effectExtent l="0" t="0" r="0" b="381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2690" cy="10797540"/>
                      </a:xfrm>
                      <a:prstGeom prst="rect">
                        <a:avLst/>
                      </a:prstGeom>
                      <a:solidFill>
                        <a:srgbClr val="00997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391C4" w14:textId="07B1CB2A" w:rsidR="002113B1" w:rsidRDefault="002113B1" w:rsidP="00FC2C94">
                          <w:pPr>
                            <w:ind w:left="-3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52C2D" id="docshape1" o:spid="_x0000_s1028" style="position:absolute;left:0;text-align:left;margin-left:-.6pt;margin-top:-7.8pt;width:594.7pt;height:850.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" fillcolor="#009975" stroked="f">
              <v:textbox>
                <w:txbxContent>
                  <w:p w14:paraId="563391C4" w14:textId="07B1CB2A" w:rsidR="002113B1" w:rsidRDefault="002113B1" w:rsidP="00FC2C94">
                    <w:pPr>
                      <w:ind w:left="-340"/>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755CE"/>
    <w:multiLevelType w:val="hybridMultilevel"/>
    <w:tmpl w:val="2F5895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396CB3"/>
    <w:multiLevelType w:val="hybridMultilevel"/>
    <w:tmpl w:val="B0261C8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72730762">
    <w:abstractNumId w:val="1"/>
  </w:num>
  <w:num w:numId="2" w16cid:durableId="82347260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AC"/>
    <w:rsid w:val="0000092A"/>
    <w:rsid w:val="00001DC4"/>
    <w:rsid w:val="0000320E"/>
    <w:rsid w:val="000055BC"/>
    <w:rsid w:val="00011F7E"/>
    <w:rsid w:val="000133F4"/>
    <w:rsid w:val="00014BC8"/>
    <w:rsid w:val="00016C7C"/>
    <w:rsid w:val="00030356"/>
    <w:rsid w:val="00031124"/>
    <w:rsid w:val="00031148"/>
    <w:rsid w:val="00031202"/>
    <w:rsid w:val="000315B8"/>
    <w:rsid w:val="00031E55"/>
    <w:rsid w:val="00033CFB"/>
    <w:rsid w:val="00035EDB"/>
    <w:rsid w:val="00037235"/>
    <w:rsid w:val="00037F4D"/>
    <w:rsid w:val="000417FC"/>
    <w:rsid w:val="000422D0"/>
    <w:rsid w:val="00043DF3"/>
    <w:rsid w:val="00044F56"/>
    <w:rsid w:val="00045760"/>
    <w:rsid w:val="00050D5A"/>
    <w:rsid w:val="00050F23"/>
    <w:rsid w:val="00051875"/>
    <w:rsid w:val="00052DBB"/>
    <w:rsid w:val="0006007B"/>
    <w:rsid w:val="00062180"/>
    <w:rsid w:val="00062844"/>
    <w:rsid w:val="0006315E"/>
    <w:rsid w:val="00072555"/>
    <w:rsid w:val="00072B5E"/>
    <w:rsid w:val="00072BE4"/>
    <w:rsid w:val="00074E0A"/>
    <w:rsid w:val="000772B7"/>
    <w:rsid w:val="00077610"/>
    <w:rsid w:val="0008002D"/>
    <w:rsid w:val="0008097F"/>
    <w:rsid w:val="00081C76"/>
    <w:rsid w:val="000829FF"/>
    <w:rsid w:val="00084292"/>
    <w:rsid w:val="00086E45"/>
    <w:rsid w:val="00087985"/>
    <w:rsid w:val="0009109E"/>
    <w:rsid w:val="00091560"/>
    <w:rsid w:val="0009620C"/>
    <w:rsid w:val="000A14B0"/>
    <w:rsid w:val="000A2170"/>
    <w:rsid w:val="000A243E"/>
    <w:rsid w:val="000A7A5D"/>
    <w:rsid w:val="000A7CE4"/>
    <w:rsid w:val="000B19CA"/>
    <w:rsid w:val="000B349E"/>
    <w:rsid w:val="000B3B35"/>
    <w:rsid w:val="000B7347"/>
    <w:rsid w:val="000C0799"/>
    <w:rsid w:val="000C0AB6"/>
    <w:rsid w:val="000C1F47"/>
    <w:rsid w:val="000C264B"/>
    <w:rsid w:val="000C31D3"/>
    <w:rsid w:val="000C3AA9"/>
    <w:rsid w:val="000C63EC"/>
    <w:rsid w:val="000D5704"/>
    <w:rsid w:val="000D60D5"/>
    <w:rsid w:val="000F0C78"/>
    <w:rsid w:val="000F0DCC"/>
    <w:rsid w:val="000F1BCF"/>
    <w:rsid w:val="000F5197"/>
    <w:rsid w:val="00100C94"/>
    <w:rsid w:val="00100D21"/>
    <w:rsid w:val="00103296"/>
    <w:rsid w:val="0010775C"/>
    <w:rsid w:val="00111933"/>
    <w:rsid w:val="00114AAA"/>
    <w:rsid w:val="00116C8F"/>
    <w:rsid w:val="00116DF3"/>
    <w:rsid w:val="00120D37"/>
    <w:rsid w:val="0012115A"/>
    <w:rsid w:val="00121428"/>
    <w:rsid w:val="00121577"/>
    <w:rsid w:val="00121D4F"/>
    <w:rsid w:val="0012409F"/>
    <w:rsid w:val="00124955"/>
    <w:rsid w:val="001258AB"/>
    <w:rsid w:val="00130D50"/>
    <w:rsid w:val="0013213B"/>
    <w:rsid w:val="00134E31"/>
    <w:rsid w:val="001358ED"/>
    <w:rsid w:val="00137AEC"/>
    <w:rsid w:val="00141C85"/>
    <w:rsid w:val="00144D31"/>
    <w:rsid w:val="00145F2D"/>
    <w:rsid w:val="001470D3"/>
    <w:rsid w:val="00151E8C"/>
    <w:rsid w:val="00153E2E"/>
    <w:rsid w:val="0015618B"/>
    <w:rsid w:val="00157B28"/>
    <w:rsid w:val="00160282"/>
    <w:rsid w:val="001609E6"/>
    <w:rsid w:val="00161CA0"/>
    <w:rsid w:val="00161D56"/>
    <w:rsid w:val="00162681"/>
    <w:rsid w:val="001661E5"/>
    <w:rsid w:val="00173002"/>
    <w:rsid w:val="00173970"/>
    <w:rsid w:val="00175BE1"/>
    <w:rsid w:val="001800C8"/>
    <w:rsid w:val="00181DD0"/>
    <w:rsid w:val="00190692"/>
    <w:rsid w:val="00190BE1"/>
    <w:rsid w:val="001934B0"/>
    <w:rsid w:val="00193E36"/>
    <w:rsid w:val="00193EE2"/>
    <w:rsid w:val="0019503B"/>
    <w:rsid w:val="00195BD1"/>
    <w:rsid w:val="00196AEC"/>
    <w:rsid w:val="00197276"/>
    <w:rsid w:val="001A06CF"/>
    <w:rsid w:val="001A09B5"/>
    <w:rsid w:val="001A153B"/>
    <w:rsid w:val="001A386E"/>
    <w:rsid w:val="001A5091"/>
    <w:rsid w:val="001A596A"/>
    <w:rsid w:val="001A5ECB"/>
    <w:rsid w:val="001A6326"/>
    <w:rsid w:val="001A6C85"/>
    <w:rsid w:val="001A7DB2"/>
    <w:rsid w:val="001B2D19"/>
    <w:rsid w:val="001B30E3"/>
    <w:rsid w:val="001B5753"/>
    <w:rsid w:val="001B6960"/>
    <w:rsid w:val="001C04B2"/>
    <w:rsid w:val="001C3592"/>
    <w:rsid w:val="001C49F3"/>
    <w:rsid w:val="001C4D0A"/>
    <w:rsid w:val="001C54CB"/>
    <w:rsid w:val="001C6395"/>
    <w:rsid w:val="001C6CF7"/>
    <w:rsid w:val="001D195A"/>
    <w:rsid w:val="001D2767"/>
    <w:rsid w:val="001D4129"/>
    <w:rsid w:val="001D6838"/>
    <w:rsid w:val="001D7A27"/>
    <w:rsid w:val="001E00EA"/>
    <w:rsid w:val="001E0132"/>
    <w:rsid w:val="001E2694"/>
    <w:rsid w:val="001E5796"/>
    <w:rsid w:val="001E6571"/>
    <w:rsid w:val="001F1F98"/>
    <w:rsid w:val="001F27C4"/>
    <w:rsid w:val="001F60D7"/>
    <w:rsid w:val="001F63DC"/>
    <w:rsid w:val="001F6814"/>
    <w:rsid w:val="001F7BB4"/>
    <w:rsid w:val="00200140"/>
    <w:rsid w:val="002001E8"/>
    <w:rsid w:val="00200864"/>
    <w:rsid w:val="00207107"/>
    <w:rsid w:val="00207C26"/>
    <w:rsid w:val="00210970"/>
    <w:rsid w:val="002113B1"/>
    <w:rsid w:val="00213397"/>
    <w:rsid w:val="00214570"/>
    <w:rsid w:val="00215A21"/>
    <w:rsid w:val="00215FEC"/>
    <w:rsid w:val="002217DD"/>
    <w:rsid w:val="002225BC"/>
    <w:rsid w:val="00222EEE"/>
    <w:rsid w:val="002254E2"/>
    <w:rsid w:val="00225B5E"/>
    <w:rsid w:val="00226708"/>
    <w:rsid w:val="00227815"/>
    <w:rsid w:val="00234C40"/>
    <w:rsid w:val="0023523D"/>
    <w:rsid w:val="0023595D"/>
    <w:rsid w:val="00236D42"/>
    <w:rsid w:val="0023738E"/>
    <w:rsid w:val="00241210"/>
    <w:rsid w:val="00241B37"/>
    <w:rsid w:val="00244E06"/>
    <w:rsid w:val="00247946"/>
    <w:rsid w:val="00251189"/>
    <w:rsid w:val="00252DF5"/>
    <w:rsid w:val="002570A7"/>
    <w:rsid w:val="002577E5"/>
    <w:rsid w:val="00262DC1"/>
    <w:rsid w:val="00264B75"/>
    <w:rsid w:val="0026669F"/>
    <w:rsid w:val="00271D28"/>
    <w:rsid w:val="00272D35"/>
    <w:rsid w:val="0027496A"/>
    <w:rsid w:val="002750CB"/>
    <w:rsid w:val="00281397"/>
    <w:rsid w:val="002824AC"/>
    <w:rsid w:val="00283872"/>
    <w:rsid w:val="002843EC"/>
    <w:rsid w:val="002856AB"/>
    <w:rsid w:val="0029295B"/>
    <w:rsid w:val="00292F9C"/>
    <w:rsid w:val="002941BE"/>
    <w:rsid w:val="00294D2F"/>
    <w:rsid w:val="002A1B67"/>
    <w:rsid w:val="002A5001"/>
    <w:rsid w:val="002A5199"/>
    <w:rsid w:val="002A54B5"/>
    <w:rsid w:val="002A5FBE"/>
    <w:rsid w:val="002A6B0A"/>
    <w:rsid w:val="002A6FE5"/>
    <w:rsid w:val="002B015A"/>
    <w:rsid w:val="002B05E7"/>
    <w:rsid w:val="002B26E2"/>
    <w:rsid w:val="002B39E9"/>
    <w:rsid w:val="002B3C10"/>
    <w:rsid w:val="002B449D"/>
    <w:rsid w:val="002B5E32"/>
    <w:rsid w:val="002B6993"/>
    <w:rsid w:val="002B74C8"/>
    <w:rsid w:val="002C2CB5"/>
    <w:rsid w:val="002C2F8F"/>
    <w:rsid w:val="002C3110"/>
    <w:rsid w:val="002C3B29"/>
    <w:rsid w:val="002C3B65"/>
    <w:rsid w:val="002C3CAA"/>
    <w:rsid w:val="002C4EBB"/>
    <w:rsid w:val="002C6003"/>
    <w:rsid w:val="002C782F"/>
    <w:rsid w:val="002D022E"/>
    <w:rsid w:val="002D09A9"/>
    <w:rsid w:val="002D2A74"/>
    <w:rsid w:val="002D317A"/>
    <w:rsid w:val="002D39D6"/>
    <w:rsid w:val="002D5115"/>
    <w:rsid w:val="002D5C39"/>
    <w:rsid w:val="002D5DCD"/>
    <w:rsid w:val="002D636F"/>
    <w:rsid w:val="002D6E3E"/>
    <w:rsid w:val="002D70AE"/>
    <w:rsid w:val="002E023E"/>
    <w:rsid w:val="002E2246"/>
    <w:rsid w:val="002E2B13"/>
    <w:rsid w:val="002E3AA0"/>
    <w:rsid w:val="002E3E45"/>
    <w:rsid w:val="002E4A9C"/>
    <w:rsid w:val="002E67D2"/>
    <w:rsid w:val="002E71C5"/>
    <w:rsid w:val="002E7E7C"/>
    <w:rsid w:val="002F3D82"/>
    <w:rsid w:val="002F4339"/>
    <w:rsid w:val="002F50BD"/>
    <w:rsid w:val="002F5A81"/>
    <w:rsid w:val="00301431"/>
    <w:rsid w:val="00303A32"/>
    <w:rsid w:val="00305B6A"/>
    <w:rsid w:val="0030713A"/>
    <w:rsid w:val="003101B6"/>
    <w:rsid w:val="00312164"/>
    <w:rsid w:val="00312FEF"/>
    <w:rsid w:val="003145D2"/>
    <w:rsid w:val="00321449"/>
    <w:rsid w:val="00321B51"/>
    <w:rsid w:val="00321FE3"/>
    <w:rsid w:val="00322BED"/>
    <w:rsid w:val="00322C9F"/>
    <w:rsid w:val="003230E6"/>
    <w:rsid w:val="003241F7"/>
    <w:rsid w:val="00324735"/>
    <w:rsid w:val="003256EA"/>
    <w:rsid w:val="00332AB9"/>
    <w:rsid w:val="0033591D"/>
    <w:rsid w:val="00336836"/>
    <w:rsid w:val="003408FA"/>
    <w:rsid w:val="00341848"/>
    <w:rsid w:val="00341D00"/>
    <w:rsid w:val="00344A11"/>
    <w:rsid w:val="003464BC"/>
    <w:rsid w:val="00350AA5"/>
    <w:rsid w:val="0035579D"/>
    <w:rsid w:val="00356E29"/>
    <w:rsid w:val="00356F00"/>
    <w:rsid w:val="00357ABF"/>
    <w:rsid w:val="00357AED"/>
    <w:rsid w:val="00360D2C"/>
    <w:rsid w:val="00365D52"/>
    <w:rsid w:val="00367984"/>
    <w:rsid w:val="00367B46"/>
    <w:rsid w:val="00371CFB"/>
    <w:rsid w:val="00372DDC"/>
    <w:rsid w:val="00375B33"/>
    <w:rsid w:val="00387FDE"/>
    <w:rsid w:val="003917F3"/>
    <w:rsid w:val="003926D3"/>
    <w:rsid w:val="0039322E"/>
    <w:rsid w:val="00393AA2"/>
    <w:rsid w:val="003953BE"/>
    <w:rsid w:val="00395BFB"/>
    <w:rsid w:val="00396791"/>
    <w:rsid w:val="003A050C"/>
    <w:rsid w:val="003A0C00"/>
    <w:rsid w:val="003A455D"/>
    <w:rsid w:val="003A4DC0"/>
    <w:rsid w:val="003A4F61"/>
    <w:rsid w:val="003A616F"/>
    <w:rsid w:val="003B07F7"/>
    <w:rsid w:val="003B0918"/>
    <w:rsid w:val="003B15EF"/>
    <w:rsid w:val="003B3736"/>
    <w:rsid w:val="003B3F01"/>
    <w:rsid w:val="003B6725"/>
    <w:rsid w:val="003B678F"/>
    <w:rsid w:val="003C0A0B"/>
    <w:rsid w:val="003C1A2F"/>
    <w:rsid w:val="003C6D18"/>
    <w:rsid w:val="003C6E11"/>
    <w:rsid w:val="003D0934"/>
    <w:rsid w:val="003D2137"/>
    <w:rsid w:val="003D32DB"/>
    <w:rsid w:val="003D3CCB"/>
    <w:rsid w:val="003D406C"/>
    <w:rsid w:val="003D4F6F"/>
    <w:rsid w:val="003D6429"/>
    <w:rsid w:val="003D6A71"/>
    <w:rsid w:val="003D7646"/>
    <w:rsid w:val="003E0DAB"/>
    <w:rsid w:val="003E4F9C"/>
    <w:rsid w:val="003E5EA4"/>
    <w:rsid w:val="003E5ED9"/>
    <w:rsid w:val="003E6CCE"/>
    <w:rsid w:val="003E77E3"/>
    <w:rsid w:val="003F0690"/>
    <w:rsid w:val="003F18FE"/>
    <w:rsid w:val="003F1E9E"/>
    <w:rsid w:val="003F2A6B"/>
    <w:rsid w:val="003F3171"/>
    <w:rsid w:val="003F540E"/>
    <w:rsid w:val="003F6026"/>
    <w:rsid w:val="003F6ADF"/>
    <w:rsid w:val="004000FD"/>
    <w:rsid w:val="00401BBA"/>
    <w:rsid w:val="00401E89"/>
    <w:rsid w:val="00402ABD"/>
    <w:rsid w:val="00405FF0"/>
    <w:rsid w:val="00414BE3"/>
    <w:rsid w:val="00415FC5"/>
    <w:rsid w:val="00417CA7"/>
    <w:rsid w:val="00420180"/>
    <w:rsid w:val="00420C3C"/>
    <w:rsid w:val="00421FEF"/>
    <w:rsid w:val="004237DE"/>
    <w:rsid w:val="004266BF"/>
    <w:rsid w:val="00431857"/>
    <w:rsid w:val="00432151"/>
    <w:rsid w:val="0043224B"/>
    <w:rsid w:val="004325CE"/>
    <w:rsid w:val="00432CB5"/>
    <w:rsid w:val="0043413E"/>
    <w:rsid w:val="0043504D"/>
    <w:rsid w:val="00436431"/>
    <w:rsid w:val="00437F87"/>
    <w:rsid w:val="00441034"/>
    <w:rsid w:val="00442D7A"/>
    <w:rsid w:val="00443639"/>
    <w:rsid w:val="00445AF6"/>
    <w:rsid w:val="00446725"/>
    <w:rsid w:val="0044729E"/>
    <w:rsid w:val="00447C9E"/>
    <w:rsid w:val="004500D6"/>
    <w:rsid w:val="00450582"/>
    <w:rsid w:val="00451B8C"/>
    <w:rsid w:val="00451D02"/>
    <w:rsid w:val="00453298"/>
    <w:rsid w:val="0045343A"/>
    <w:rsid w:val="0045490D"/>
    <w:rsid w:val="00456325"/>
    <w:rsid w:val="0046074F"/>
    <w:rsid w:val="004620A0"/>
    <w:rsid w:val="00462B34"/>
    <w:rsid w:val="00462F4E"/>
    <w:rsid w:val="004634D2"/>
    <w:rsid w:val="00463704"/>
    <w:rsid w:val="00465497"/>
    <w:rsid w:val="00466AF8"/>
    <w:rsid w:val="0047062D"/>
    <w:rsid w:val="004748E9"/>
    <w:rsid w:val="00476866"/>
    <w:rsid w:val="004818DA"/>
    <w:rsid w:val="00482F31"/>
    <w:rsid w:val="00484A52"/>
    <w:rsid w:val="00491081"/>
    <w:rsid w:val="0049181E"/>
    <w:rsid w:val="00493663"/>
    <w:rsid w:val="00493CB6"/>
    <w:rsid w:val="004953B7"/>
    <w:rsid w:val="00496B58"/>
    <w:rsid w:val="004A0622"/>
    <w:rsid w:val="004A3663"/>
    <w:rsid w:val="004A47A2"/>
    <w:rsid w:val="004A4D68"/>
    <w:rsid w:val="004A6A58"/>
    <w:rsid w:val="004A7AAA"/>
    <w:rsid w:val="004B0E06"/>
    <w:rsid w:val="004B3C2B"/>
    <w:rsid w:val="004B4D2D"/>
    <w:rsid w:val="004B5122"/>
    <w:rsid w:val="004B56A2"/>
    <w:rsid w:val="004B5C59"/>
    <w:rsid w:val="004B5C9D"/>
    <w:rsid w:val="004C0498"/>
    <w:rsid w:val="004C1F6F"/>
    <w:rsid w:val="004C44D6"/>
    <w:rsid w:val="004D42A0"/>
    <w:rsid w:val="004D4B18"/>
    <w:rsid w:val="004D55E3"/>
    <w:rsid w:val="004D5C7E"/>
    <w:rsid w:val="004D6145"/>
    <w:rsid w:val="004D7703"/>
    <w:rsid w:val="004E190D"/>
    <w:rsid w:val="004E1C69"/>
    <w:rsid w:val="004E2CAE"/>
    <w:rsid w:val="004E40F3"/>
    <w:rsid w:val="004E5CF4"/>
    <w:rsid w:val="004E6A55"/>
    <w:rsid w:val="004E7B69"/>
    <w:rsid w:val="004F04B4"/>
    <w:rsid w:val="004F1575"/>
    <w:rsid w:val="004F2095"/>
    <w:rsid w:val="004F2F3C"/>
    <w:rsid w:val="004F36AB"/>
    <w:rsid w:val="004F4C39"/>
    <w:rsid w:val="004F689B"/>
    <w:rsid w:val="0050040E"/>
    <w:rsid w:val="0050277B"/>
    <w:rsid w:val="0050321B"/>
    <w:rsid w:val="00503E95"/>
    <w:rsid w:val="00507498"/>
    <w:rsid w:val="00510876"/>
    <w:rsid w:val="00513891"/>
    <w:rsid w:val="00514839"/>
    <w:rsid w:val="00515259"/>
    <w:rsid w:val="00520723"/>
    <w:rsid w:val="0052091C"/>
    <w:rsid w:val="005209BE"/>
    <w:rsid w:val="005228B1"/>
    <w:rsid w:val="00524E5F"/>
    <w:rsid w:val="00524F6C"/>
    <w:rsid w:val="0052566C"/>
    <w:rsid w:val="00526DD7"/>
    <w:rsid w:val="005270D9"/>
    <w:rsid w:val="00527FA5"/>
    <w:rsid w:val="00532EB2"/>
    <w:rsid w:val="00533133"/>
    <w:rsid w:val="005354FC"/>
    <w:rsid w:val="0053558E"/>
    <w:rsid w:val="00535F03"/>
    <w:rsid w:val="0053740F"/>
    <w:rsid w:val="0054140D"/>
    <w:rsid w:val="0054262D"/>
    <w:rsid w:val="00542E14"/>
    <w:rsid w:val="00544CFC"/>
    <w:rsid w:val="005456AF"/>
    <w:rsid w:val="00547CE9"/>
    <w:rsid w:val="0055045B"/>
    <w:rsid w:val="00551014"/>
    <w:rsid w:val="00552222"/>
    <w:rsid w:val="005522CB"/>
    <w:rsid w:val="005548F8"/>
    <w:rsid w:val="00555312"/>
    <w:rsid w:val="0055640E"/>
    <w:rsid w:val="00556F06"/>
    <w:rsid w:val="00557607"/>
    <w:rsid w:val="005579D7"/>
    <w:rsid w:val="005627D8"/>
    <w:rsid w:val="00573CFD"/>
    <w:rsid w:val="00573FAC"/>
    <w:rsid w:val="00577D5E"/>
    <w:rsid w:val="00580D64"/>
    <w:rsid w:val="00583A2F"/>
    <w:rsid w:val="005841E8"/>
    <w:rsid w:val="005863B5"/>
    <w:rsid w:val="00591D2F"/>
    <w:rsid w:val="005927EA"/>
    <w:rsid w:val="00592AE1"/>
    <w:rsid w:val="00592C81"/>
    <w:rsid w:val="005947E9"/>
    <w:rsid w:val="005A1949"/>
    <w:rsid w:val="005A2C7B"/>
    <w:rsid w:val="005A5375"/>
    <w:rsid w:val="005A611E"/>
    <w:rsid w:val="005A6687"/>
    <w:rsid w:val="005A76CB"/>
    <w:rsid w:val="005B29AB"/>
    <w:rsid w:val="005B3AB5"/>
    <w:rsid w:val="005B457E"/>
    <w:rsid w:val="005B4735"/>
    <w:rsid w:val="005B5DDD"/>
    <w:rsid w:val="005B6D11"/>
    <w:rsid w:val="005B7F42"/>
    <w:rsid w:val="005C2C9A"/>
    <w:rsid w:val="005C3BB6"/>
    <w:rsid w:val="005C714C"/>
    <w:rsid w:val="005C7A15"/>
    <w:rsid w:val="005D00C5"/>
    <w:rsid w:val="005D09C5"/>
    <w:rsid w:val="005D1086"/>
    <w:rsid w:val="005D13CF"/>
    <w:rsid w:val="005D20CF"/>
    <w:rsid w:val="005D43CB"/>
    <w:rsid w:val="005D6BCA"/>
    <w:rsid w:val="005E2D17"/>
    <w:rsid w:val="005E39E8"/>
    <w:rsid w:val="005E40F1"/>
    <w:rsid w:val="005E53C1"/>
    <w:rsid w:val="005E607C"/>
    <w:rsid w:val="005F0E84"/>
    <w:rsid w:val="005F1671"/>
    <w:rsid w:val="005F4A7D"/>
    <w:rsid w:val="005F4B58"/>
    <w:rsid w:val="005F58D5"/>
    <w:rsid w:val="005F6088"/>
    <w:rsid w:val="005F727B"/>
    <w:rsid w:val="006003BA"/>
    <w:rsid w:val="00602B1F"/>
    <w:rsid w:val="0060673A"/>
    <w:rsid w:val="00610433"/>
    <w:rsid w:val="00610EEF"/>
    <w:rsid w:val="0061113A"/>
    <w:rsid w:val="0061205F"/>
    <w:rsid w:val="006143BB"/>
    <w:rsid w:val="006147A5"/>
    <w:rsid w:val="00621170"/>
    <w:rsid w:val="006215D2"/>
    <w:rsid w:val="0062176E"/>
    <w:rsid w:val="00621DAE"/>
    <w:rsid w:val="00621EF9"/>
    <w:rsid w:val="0062207D"/>
    <w:rsid w:val="006223AD"/>
    <w:rsid w:val="00622A1D"/>
    <w:rsid w:val="00623A53"/>
    <w:rsid w:val="006246C1"/>
    <w:rsid w:val="00624E32"/>
    <w:rsid w:val="00625240"/>
    <w:rsid w:val="00627E98"/>
    <w:rsid w:val="006315F5"/>
    <w:rsid w:val="00631DC3"/>
    <w:rsid w:val="00632563"/>
    <w:rsid w:val="006335E1"/>
    <w:rsid w:val="00634488"/>
    <w:rsid w:val="00634ABF"/>
    <w:rsid w:val="00636C6C"/>
    <w:rsid w:val="00644A7F"/>
    <w:rsid w:val="006507FA"/>
    <w:rsid w:val="00653C5D"/>
    <w:rsid w:val="00654B23"/>
    <w:rsid w:val="00661212"/>
    <w:rsid w:val="00661BC3"/>
    <w:rsid w:val="00664C99"/>
    <w:rsid w:val="006668FB"/>
    <w:rsid w:val="00667CAF"/>
    <w:rsid w:val="0067053C"/>
    <w:rsid w:val="00673592"/>
    <w:rsid w:val="006742C6"/>
    <w:rsid w:val="00676DDF"/>
    <w:rsid w:val="006829B6"/>
    <w:rsid w:val="0068464C"/>
    <w:rsid w:val="006864F2"/>
    <w:rsid w:val="00686ACE"/>
    <w:rsid w:val="00687FE6"/>
    <w:rsid w:val="00690782"/>
    <w:rsid w:val="0069224F"/>
    <w:rsid w:val="00693BF7"/>
    <w:rsid w:val="006949F3"/>
    <w:rsid w:val="00694A59"/>
    <w:rsid w:val="006A483B"/>
    <w:rsid w:val="006A4BAD"/>
    <w:rsid w:val="006A7371"/>
    <w:rsid w:val="006A73AB"/>
    <w:rsid w:val="006B0BCC"/>
    <w:rsid w:val="006B1230"/>
    <w:rsid w:val="006B2CBF"/>
    <w:rsid w:val="006B47FE"/>
    <w:rsid w:val="006B5C52"/>
    <w:rsid w:val="006B7BCA"/>
    <w:rsid w:val="006C1BD3"/>
    <w:rsid w:val="006C4F79"/>
    <w:rsid w:val="006C5060"/>
    <w:rsid w:val="006C58AA"/>
    <w:rsid w:val="006C5A51"/>
    <w:rsid w:val="006C67AD"/>
    <w:rsid w:val="006C69DA"/>
    <w:rsid w:val="006C7D06"/>
    <w:rsid w:val="006D0700"/>
    <w:rsid w:val="006D10DE"/>
    <w:rsid w:val="006D2608"/>
    <w:rsid w:val="006D2AA6"/>
    <w:rsid w:val="006D59C1"/>
    <w:rsid w:val="006D5E38"/>
    <w:rsid w:val="006D6940"/>
    <w:rsid w:val="006D7E96"/>
    <w:rsid w:val="006E0E48"/>
    <w:rsid w:val="006E1142"/>
    <w:rsid w:val="006E14C6"/>
    <w:rsid w:val="006E28AB"/>
    <w:rsid w:val="006E31E8"/>
    <w:rsid w:val="006E5668"/>
    <w:rsid w:val="006E6057"/>
    <w:rsid w:val="006E763E"/>
    <w:rsid w:val="006E7C1D"/>
    <w:rsid w:val="006E7D00"/>
    <w:rsid w:val="006F1975"/>
    <w:rsid w:val="006F31FA"/>
    <w:rsid w:val="006F3856"/>
    <w:rsid w:val="006F7D1B"/>
    <w:rsid w:val="0070067C"/>
    <w:rsid w:val="00702D25"/>
    <w:rsid w:val="007030A7"/>
    <w:rsid w:val="00703898"/>
    <w:rsid w:val="0070556F"/>
    <w:rsid w:val="0070599F"/>
    <w:rsid w:val="00705B90"/>
    <w:rsid w:val="00705CB9"/>
    <w:rsid w:val="00705EE8"/>
    <w:rsid w:val="00706773"/>
    <w:rsid w:val="00710723"/>
    <w:rsid w:val="007139B9"/>
    <w:rsid w:val="00713A87"/>
    <w:rsid w:val="007141FD"/>
    <w:rsid w:val="007151CD"/>
    <w:rsid w:val="0071627E"/>
    <w:rsid w:val="00720460"/>
    <w:rsid w:val="00720E9F"/>
    <w:rsid w:val="00720F17"/>
    <w:rsid w:val="00721335"/>
    <w:rsid w:val="00721E63"/>
    <w:rsid w:val="00722D3D"/>
    <w:rsid w:val="0072777B"/>
    <w:rsid w:val="00733B78"/>
    <w:rsid w:val="00737D3F"/>
    <w:rsid w:val="00737D6C"/>
    <w:rsid w:val="0074070D"/>
    <w:rsid w:val="00741870"/>
    <w:rsid w:val="00742845"/>
    <w:rsid w:val="00743A30"/>
    <w:rsid w:val="00744616"/>
    <w:rsid w:val="00746063"/>
    <w:rsid w:val="00751E44"/>
    <w:rsid w:val="0075203E"/>
    <w:rsid w:val="007528F0"/>
    <w:rsid w:val="00754A41"/>
    <w:rsid w:val="0075621A"/>
    <w:rsid w:val="007568AB"/>
    <w:rsid w:val="0076162F"/>
    <w:rsid w:val="0076318C"/>
    <w:rsid w:val="00765BAA"/>
    <w:rsid w:val="00766C6B"/>
    <w:rsid w:val="007672DC"/>
    <w:rsid w:val="00775214"/>
    <w:rsid w:val="00775683"/>
    <w:rsid w:val="007809A0"/>
    <w:rsid w:val="00781934"/>
    <w:rsid w:val="00781E46"/>
    <w:rsid w:val="007823AA"/>
    <w:rsid w:val="00782F55"/>
    <w:rsid w:val="0078488E"/>
    <w:rsid w:val="0078757C"/>
    <w:rsid w:val="00792D0B"/>
    <w:rsid w:val="0079373E"/>
    <w:rsid w:val="00793829"/>
    <w:rsid w:val="007A3C44"/>
    <w:rsid w:val="007A5017"/>
    <w:rsid w:val="007A6AE8"/>
    <w:rsid w:val="007A7358"/>
    <w:rsid w:val="007B1016"/>
    <w:rsid w:val="007B1BE8"/>
    <w:rsid w:val="007B20BD"/>
    <w:rsid w:val="007B20E3"/>
    <w:rsid w:val="007B4A92"/>
    <w:rsid w:val="007B50C2"/>
    <w:rsid w:val="007B5FE0"/>
    <w:rsid w:val="007B6306"/>
    <w:rsid w:val="007B702C"/>
    <w:rsid w:val="007B745C"/>
    <w:rsid w:val="007C0D0D"/>
    <w:rsid w:val="007C1F6E"/>
    <w:rsid w:val="007C3AD3"/>
    <w:rsid w:val="007C6879"/>
    <w:rsid w:val="007C6921"/>
    <w:rsid w:val="007D2B58"/>
    <w:rsid w:val="007D3F6C"/>
    <w:rsid w:val="007D4A7A"/>
    <w:rsid w:val="007D4F98"/>
    <w:rsid w:val="007D5977"/>
    <w:rsid w:val="007D70A7"/>
    <w:rsid w:val="007E2678"/>
    <w:rsid w:val="007E49C7"/>
    <w:rsid w:val="007E5088"/>
    <w:rsid w:val="007E7419"/>
    <w:rsid w:val="007E7A91"/>
    <w:rsid w:val="007F1796"/>
    <w:rsid w:val="007F251A"/>
    <w:rsid w:val="007F2EDD"/>
    <w:rsid w:val="007F34C9"/>
    <w:rsid w:val="007F48BE"/>
    <w:rsid w:val="008001A4"/>
    <w:rsid w:val="00803F52"/>
    <w:rsid w:val="008045F1"/>
    <w:rsid w:val="00804993"/>
    <w:rsid w:val="00805D62"/>
    <w:rsid w:val="008068A4"/>
    <w:rsid w:val="008126F7"/>
    <w:rsid w:val="00815BF0"/>
    <w:rsid w:val="0082104D"/>
    <w:rsid w:val="00821B49"/>
    <w:rsid w:val="00821C29"/>
    <w:rsid w:val="00821C4C"/>
    <w:rsid w:val="008233A5"/>
    <w:rsid w:val="00823E69"/>
    <w:rsid w:val="00824495"/>
    <w:rsid w:val="00825ABA"/>
    <w:rsid w:val="0082620D"/>
    <w:rsid w:val="00827B81"/>
    <w:rsid w:val="008310CB"/>
    <w:rsid w:val="00831D6A"/>
    <w:rsid w:val="008337AD"/>
    <w:rsid w:val="00833D84"/>
    <w:rsid w:val="0083590C"/>
    <w:rsid w:val="00836F10"/>
    <w:rsid w:val="0083703E"/>
    <w:rsid w:val="00837DCF"/>
    <w:rsid w:val="00843017"/>
    <w:rsid w:val="00847562"/>
    <w:rsid w:val="00850A7C"/>
    <w:rsid w:val="008514EE"/>
    <w:rsid w:val="00851D72"/>
    <w:rsid w:val="00853EC8"/>
    <w:rsid w:val="00855B01"/>
    <w:rsid w:val="008610EE"/>
    <w:rsid w:val="00861AF5"/>
    <w:rsid w:val="00865745"/>
    <w:rsid w:val="00865C23"/>
    <w:rsid w:val="008667D7"/>
    <w:rsid w:val="00866A83"/>
    <w:rsid w:val="008678BA"/>
    <w:rsid w:val="00870003"/>
    <w:rsid w:val="00871639"/>
    <w:rsid w:val="00871A11"/>
    <w:rsid w:val="00872243"/>
    <w:rsid w:val="00872FCA"/>
    <w:rsid w:val="00874620"/>
    <w:rsid w:val="0087473E"/>
    <w:rsid w:val="00874F93"/>
    <w:rsid w:val="008753E3"/>
    <w:rsid w:val="00875435"/>
    <w:rsid w:val="00875C11"/>
    <w:rsid w:val="008807F6"/>
    <w:rsid w:val="00880FAB"/>
    <w:rsid w:val="0088408D"/>
    <w:rsid w:val="008848CE"/>
    <w:rsid w:val="00884E62"/>
    <w:rsid w:val="0088514D"/>
    <w:rsid w:val="00887DBA"/>
    <w:rsid w:val="008900EE"/>
    <w:rsid w:val="0089130E"/>
    <w:rsid w:val="00891759"/>
    <w:rsid w:val="008921EE"/>
    <w:rsid w:val="00892D53"/>
    <w:rsid w:val="008940B6"/>
    <w:rsid w:val="008950FB"/>
    <w:rsid w:val="008951C9"/>
    <w:rsid w:val="00896CB2"/>
    <w:rsid w:val="00897AD9"/>
    <w:rsid w:val="008A376F"/>
    <w:rsid w:val="008A58EF"/>
    <w:rsid w:val="008A657F"/>
    <w:rsid w:val="008A749F"/>
    <w:rsid w:val="008B1A8A"/>
    <w:rsid w:val="008B3B08"/>
    <w:rsid w:val="008B5A21"/>
    <w:rsid w:val="008C1196"/>
    <w:rsid w:val="008C13CA"/>
    <w:rsid w:val="008C4B0F"/>
    <w:rsid w:val="008C4CCD"/>
    <w:rsid w:val="008C70AE"/>
    <w:rsid w:val="008D0434"/>
    <w:rsid w:val="008D05E4"/>
    <w:rsid w:val="008D0CA5"/>
    <w:rsid w:val="008D3ABC"/>
    <w:rsid w:val="008E17C3"/>
    <w:rsid w:val="008E4698"/>
    <w:rsid w:val="008E5BE8"/>
    <w:rsid w:val="008E5E3F"/>
    <w:rsid w:val="008E62C3"/>
    <w:rsid w:val="008E68D3"/>
    <w:rsid w:val="008F034E"/>
    <w:rsid w:val="008F03DD"/>
    <w:rsid w:val="008F2287"/>
    <w:rsid w:val="008F24D6"/>
    <w:rsid w:val="008F2FFB"/>
    <w:rsid w:val="008F3E36"/>
    <w:rsid w:val="00900182"/>
    <w:rsid w:val="00900FA6"/>
    <w:rsid w:val="0090355F"/>
    <w:rsid w:val="00907565"/>
    <w:rsid w:val="00911D4B"/>
    <w:rsid w:val="00915CBB"/>
    <w:rsid w:val="00917AB9"/>
    <w:rsid w:val="00923A61"/>
    <w:rsid w:val="009243A2"/>
    <w:rsid w:val="009247C1"/>
    <w:rsid w:val="0092630B"/>
    <w:rsid w:val="00927F2D"/>
    <w:rsid w:val="00930790"/>
    <w:rsid w:val="0093216E"/>
    <w:rsid w:val="00932611"/>
    <w:rsid w:val="00933A98"/>
    <w:rsid w:val="00940D61"/>
    <w:rsid w:val="00941153"/>
    <w:rsid w:val="00943441"/>
    <w:rsid w:val="00943F4D"/>
    <w:rsid w:val="00947E81"/>
    <w:rsid w:val="00951413"/>
    <w:rsid w:val="00951F19"/>
    <w:rsid w:val="00952610"/>
    <w:rsid w:val="0095392A"/>
    <w:rsid w:val="00953AED"/>
    <w:rsid w:val="00954BFE"/>
    <w:rsid w:val="00957099"/>
    <w:rsid w:val="00957D60"/>
    <w:rsid w:val="00962276"/>
    <w:rsid w:val="009622B8"/>
    <w:rsid w:val="0096563E"/>
    <w:rsid w:val="00966017"/>
    <w:rsid w:val="00970392"/>
    <w:rsid w:val="00973165"/>
    <w:rsid w:val="00973517"/>
    <w:rsid w:val="00974ECE"/>
    <w:rsid w:val="00976E11"/>
    <w:rsid w:val="00976EF6"/>
    <w:rsid w:val="00977DAC"/>
    <w:rsid w:val="00980245"/>
    <w:rsid w:val="00982617"/>
    <w:rsid w:val="00983872"/>
    <w:rsid w:val="0098526B"/>
    <w:rsid w:val="00987D13"/>
    <w:rsid w:val="009902BA"/>
    <w:rsid w:val="009912EA"/>
    <w:rsid w:val="00991F36"/>
    <w:rsid w:val="0099215E"/>
    <w:rsid w:val="00993BB0"/>
    <w:rsid w:val="009948DE"/>
    <w:rsid w:val="0099522D"/>
    <w:rsid w:val="009A321A"/>
    <w:rsid w:val="009A3E6C"/>
    <w:rsid w:val="009A574D"/>
    <w:rsid w:val="009A5BA6"/>
    <w:rsid w:val="009A68FE"/>
    <w:rsid w:val="009B1B4E"/>
    <w:rsid w:val="009B41DA"/>
    <w:rsid w:val="009B45D5"/>
    <w:rsid w:val="009B4929"/>
    <w:rsid w:val="009B76FC"/>
    <w:rsid w:val="009C3FE9"/>
    <w:rsid w:val="009C528A"/>
    <w:rsid w:val="009C65D8"/>
    <w:rsid w:val="009C7B82"/>
    <w:rsid w:val="009D4C6A"/>
    <w:rsid w:val="009D667B"/>
    <w:rsid w:val="009E0C3E"/>
    <w:rsid w:val="009E10F6"/>
    <w:rsid w:val="009E3400"/>
    <w:rsid w:val="009E3C1C"/>
    <w:rsid w:val="009E427A"/>
    <w:rsid w:val="009E54D4"/>
    <w:rsid w:val="009E608A"/>
    <w:rsid w:val="009E6534"/>
    <w:rsid w:val="009E7480"/>
    <w:rsid w:val="009F2E1F"/>
    <w:rsid w:val="009F4D3C"/>
    <w:rsid w:val="009F4E86"/>
    <w:rsid w:val="009F66E8"/>
    <w:rsid w:val="00A011D0"/>
    <w:rsid w:val="00A01B86"/>
    <w:rsid w:val="00A037D5"/>
    <w:rsid w:val="00A03A7E"/>
    <w:rsid w:val="00A0557A"/>
    <w:rsid w:val="00A05FAC"/>
    <w:rsid w:val="00A06853"/>
    <w:rsid w:val="00A11912"/>
    <w:rsid w:val="00A11B7C"/>
    <w:rsid w:val="00A14B2E"/>
    <w:rsid w:val="00A165DE"/>
    <w:rsid w:val="00A2170A"/>
    <w:rsid w:val="00A22D8E"/>
    <w:rsid w:val="00A22DF9"/>
    <w:rsid w:val="00A2772C"/>
    <w:rsid w:val="00A31321"/>
    <w:rsid w:val="00A320B2"/>
    <w:rsid w:val="00A32C0C"/>
    <w:rsid w:val="00A33A37"/>
    <w:rsid w:val="00A363C3"/>
    <w:rsid w:val="00A4008F"/>
    <w:rsid w:val="00A40506"/>
    <w:rsid w:val="00A41C62"/>
    <w:rsid w:val="00A42E5D"/>
    <w:rsid w:val="00A44F99"/>
    <w:rsid w:val="00A50EEF"/>
    <w:rsid w:val="00A50F92"/>
    <w:rsid w:val="00A51B08"/>
    <w:rsid w:val="00A52083"/>
    <w:rsid w:val="00A527A7"/>
    <w:rsid w:val="00A536EF"/>
    <w:rsid w:val="00A5414D"/>
    <w:rsid w:val="00A60F40"/>
    <w:rsid w:val="00A6114C"/>
    <w:rsid w:val="00A63111"/>
    <w:rsid w:val="00A63CCC"/>
    <w:rsid w:val="00A651AF"/>
    <w:rsid w:val="00A65A72"/>
    <w:rsid w:val="00A669F7"/>
    <w:rsid w:val="00A67277"/>
    <w:rsid w:val="00A705BB"/>
    <w:rsid w:val="00A70E07"/>
    <w:rsid w:val="00A71556"/>
    <w:rsid w:val="00A7253F"/>
    <w:rsid w:val="00A72803"/>
    <w:rsid w:val="00A734C3"/>
    <w:rsid w:val="00A73A42"/>
    <w:rsid w:val="00A7478F"/>
    <w:rsid w:val="00A74BA9"/>
    <w:rsid w:val="00A7549B"/>
    <w:rsid w:val="00A7588B"/>
    <w:rsid w:val="00A7743C"/>
    <w:rsid w:val="00A77981"/>
    <w:rsid w:val="00A82A65"/>
    <w:rsid w:val="00A83959"/>
    <w:rsid w:val="00A90840"/>
    <w:rsid w:val="00A90EB6"/>
    <w:rsid w:val="00A96598"/>
    <w:rsid w:val="00A97794"/>
    <w:rsid w:val="00A97A13"/>
    <w:rsid w:val="00AA2E8C"/>
    <w:rsid w:val="00AA4766"/>
    <w:rsid w:val="00AA4AAB"/>
    <w:rsid w:val="00AA4DFE"/>
    <w:rsid w:val="00AA4EFD"/>
    <w:rsid w:val="00AA6E3F"/>
    <w:rsid w:val="00AA705B"/>
    <w:rsid w:val="00AA70B5"/>
    <w:rsid w:val="00AB43FC"/>
    <w:rsid w:val="00AB482C"/>
    <w:rsid w:val="00AB757E"/>
    <w:rsid w:val="00AC0D40"/>
    <w:rsid w:val="00AC1A1E"/>
    <w:rsid w:val="00AC6247"/>
    <w:rsid w:val="00AC72C0"/>
    <w:rsid w:val="00AC7731"/>
    <w:rsid w:val="00AD1D2C"/>
    <w:rsid w:val="00AD4E85"/>
    <w:rsid w:val="00AD5D55"/>
    <w:rsid w:val="00AD6CE6"/>
    <w:rsid w:val="00AD6E85"/>
    <w:rsid w:val="00AD749D"/>
    <w:rsid w:val="00AE0E27"/>
    <w:rsid w:val="00AE2F00"/>
    <w:rsid w:val="00AE4A6E"/>
    <w:rsid w:val="00AE56BA"/>
    <w:rsid w:val="00AE7681"/>
    <w:rsid w:val="00AF01F3"/>
    <w:rsid w:val="00AF123C"/>
    <w:rsid w:val="00AF2AA5"/>
    <w:rsid w:val="00AF32D4"/>
    <w:rsid w:val="00AF5088"/>
    <w:rsid w:val="00AF78DC"/>
    <w:rsid w:val="00B00F22"/>
    <w:rsid w:val="00B03326"/>
    <w:rsid w:val="00B03465"/>
    <w:rsid w:val="00B03F27"/>
    <w:rsid w:val="00B0588C"/>
    <w:rsid w:val="00B05AA4"/>
    <w:rsid w:val="00B05FDB"/>
    <w:rsid w:val="00B06ACB"/>
    <w:rsid w:val="00B07291"/>
    <w:rsid w:val="00B07702"/>
    <w:rsid w:val="00B079D3"/>
    <w:rsid w:val="00B10600"/>
    <w:rsid w:val="00B13C94"/>
    <w:rsid w:val="00B15309"/>
    <w:rsid w:val="00B1540C"/>
    <w:rsid w:val="00B15601"/>
    <w:rsid w:val="00B20AE1"/>
    <w:rsid w:val="00B212EB"/>
    <w:rsid w:val="00B22E3F"/>
    <w:rsid w:val="00B25CDA"/>
    <w:rsid w:val="00B26761"/>
    <w:rsid w:val="00B26929"/>
    <w:rsid w:val="00B275BC"/>
    <w:rsid w:val="00B309AF"/>
    <w:rsid w:val="00B3475C"/>
    <w:rsid w:val="00B35B12"/>
    <w:rsid w:val="00B36166"/>
    <w:rsid w:val="00B36247"/>
    <w:rsid w:val="00B37112"/>
    <w:rsid w:val="00B4079C"/>
    <w:rsid w:val="00B40FCA"/>
    <w:rsid w:val="00B42163"/>
    <w:rsid w:val="00B434F3"/>
    <w:rsid w:val="00B45497"/>
    <w:rsid w:val="00B4683D"/>
    <w:rsid w:val="00B518A2"/>
    <w:rsid w:val="00B52D48"/>
    <w:rsid w:val="00B53937"/>
    <w:rsid w:val="00B54049"/>
    <w:rsid w:val="00B5775B"/>
    <w:rsid w:val="00B60F95"/>
    <w:rsid w:val="00B61309"/>
    <w:rsid w:val="00B61A8B"/>
    <w:rsid w:val="00B634CD"/>
    <w:rsid w:val="00B64301"/>
    <w:rsid w:val="00B65610"/>
    <w:rsid w:val="00B664C1"/>
    <w:rsid w:val="00B673A7"/>
    <w:rsid w:val="00B67ABB"/>
    <w:rsid w:val="00B7089C"/>
    <w:rsid w:val="00B70A06"/>
    <w:rsid w:val="00B70AF9"/>
    <w:rsid w:val="00B732E9"/>
    <w:rsid w:val="00B75ABA"/>
    <w:rsid w:val="00B75B88"/>
    <w:rsid w:val="00B76A6E"/>
    <w:rsid w:val="00B77381"/>
    <w:rsid w:val="00B80254"/>
    <w:rsid w:val="00B82C00"/>
    <w:rsid w:val="00B8670C"/>
    <w:rsid w:val="00B90C09"/>
    <w:rsid w:val="00B90CF5"/>
    <w:rsid w:val="00B90E35"/>
    <w:rsid w:val="00B91A1B"/>
    <w:rsid w:val="00B9221D"/>
    <w:rsid w:val="00B92AC6"/>
    <w:rsid w:val="00B92E0C"/>
    <w:rsid w:val="00B9773B"/>
    <w:rsid w:val="00BA175D"/>
    <w:rsid w:val="00BA1A40"/>
    <w:rsid w:val="00BA28E7"/>
    <w:rsid w:val="00BA2D65"/>
    <w:rsid w:val="00BA2D77"/>
    <w:rsid w:val="00BA367C"/>
    <w:rsid w:val="00BA440A"/>
    <w:rsid w:val="00BA499F"/>
    <w:rsid w:val="00BA4DE1"/>
    <w:rsid w:val="00BA54B3"/>
    <w:rsid w:val="00BA5738"/>
    <w:rsid w:val="00BB1616"/>
    <w:rsid w:val="00BB2327"/>
    <w:rsid w:val="00BB4365"/>
    <w:rsid w:val="00BB722B"/>
    <w:rsid w:val="00BB72C0"/>
    <w:rsid w:val="00BB7C54"/>
    <w:rsid w:val="00BC0DE2"/>
    <w:rsid w:val="00BC0E41"/>
    <w:rsid w:val="00BC10B5"/>
    <w:rsid w:val="00BC3FB7"/>
    <w:rsid w:val="00BC43FF"/>
    <w:rsid w:val="00BC4CE5"/>
    <w:rsid w:val="00BC6312"/>
    <w:rsid w:val="00BD0EAA"/>
    <w:rsid w:val="00BD12B2"/>
    <w:rsid w:val="00BD5785"/>
    <w:rsid w:val="00BD64FB"/>
    <w:rsid w:val="00BD7131"/>
    <w:rsid w:val="00BE2B2C"/>
    <w:rsid w:val="00BE5259"/>
    <w:rsid w:val="00BE7FB9"/>
    <w:rsid w:val="00BF00A1"/>
    <w:rsid w:val="00BF0B01"/>
    <w:rsid w:val="00BF20D5"/>
    <w:rsid w:val="00BF2271"/>
    <w:rsid w:val="00BF383F"/>
    <w:rsid w:val="00BF557A"/>
    <w:rsid w:val="00BF7C64"/>
    <w:rsid w:val="00BF7CEE"/>
    <w:rsid w:val="00BF7FA4"/>
    <w:rsid w:val="00C00288"/>
    <w:rsid w:val="00C03503"/>
    <w:rsid w:val="00C040B8"/>
    <w:rsid w:val="00C0574F"/>
    <w:rsid w:val="00C065EE"/>
    <w:rsid w:val="00C07484"/>
    <w:rsid w:val="00C07B74"/>
    <w:rsid w:val="00C113F8"/>
    <w:rsid w:val="00C12300"/>
    <w:rsid w:val="00C1244D"/>
    <w:rsid w:val="00C12EC3"/>
    <w:rsid w:val="00C13B97"/>
    <w:rsid w:val="00C158F4"/>
    <w:rsid w:val="00C17AE2"/>
    <w:rsid w:val="00C17EB4"/>
    <w:rsid w:val="00C22D74"/>
    <w:rsid w:val="00C23AB8"/>
    <w:rsid w:val="00C24F1E"/>
    <w:rsid w:val="00C25608"/>
    <w:rsid w:val="00C309D7"/>
    <w:rsid w:val="00C31FAF"/>
    <w:rsid w:val="00C329EB"/>
    <w:rsid w:val="00C33564"/>
    <w:rsid w:val="00C33E41"/>
    <w:rsid w:val="00C35671"/>
    <w:rsid w:val="00C357DE"/>
    <w:rsid w:val="00C37B5E"/>
    <w:rsid w:val="00C41DA5"/>
    <w:rsid w:val="00C429B3"/>
    <w:rsid w:val="00C45365"/>
    <w:rsid w:val="00C46C85"/>
    <w:rsid w:val="00C54BEF"/>
    <w:rsid w:val="00C561FF"/>
    <w:rsid w:val="00C60EA9"/>
    <w:rsid w:val="00C61372"/>
    <w:rsid w:val="00C62117"/>
    <w:rsid w:val="00C62397"/>
    <w:rsid w:val="00C63208"/>
    <w:rsid w:val="00C63CE5"/>
    <w:rsid w:val="00C63E4F"/>
    <w:rsid w:val="00C63F4B"/>
    <w:rsid w:val="00C64119"/>
    <w:rsid w:val="00C7020B"/>
    <w:rsid w:val="00C72CD8"/>
    <w:rsid w:val="00C74EA0"/>
    <w:rsid w:val="00C75355"/>
    <w:rsid w:val="00C76719"/>
    <w:rsid w:val="00C7695B"/>
    <w:rsid w:val="00C76C4F"/>
    <w:rsid w:val="00C774BA"/>
    <w:rsid w:val="00C80AFA"/>
    <w:rsid w:val="00C815B0"/>
    <w:rsid w:val="00C84329"/>
    <w:rsid w:val="00C87C3E"/>
    <w:rsid w:val="00C919AC"/>
    <w:rsid w:val="00C91C1B"/>
    <w:rsid w:val="00C9509D"/>
    <w:rsid w:val="00C95292"/>
    <w:rsid w:val="00C9572E"/>
    <w:rsid w:val="00C97853"/>
    <w:rsid w:val="00CA0610"/>
    <w:rsid w:val="00CA161A"/>
    <w:rsid w:val="00CA2729"/>
    <w:rsid w:val="00CA3868"/>
    <w:rsid w:val="00CA74DD"/>
    <w:rsid w:val="00CA7F22"/>
    <w:rsid w:val="00CB00D8"/>
    <w:rsid w:val="00CB15C2"/>
    <w:rsid w:val="00CB2C21"/>
    <w:rsid w:val="00CB2C92"/>
    <w:rsid w:val="00CB6050"/>
    <w:rsid w:val="00CB614A"/>
    <w:rsid w:val="00CC0423"/>
    <w:rsid w:val="00CC12C6"/>
    <w:rsid w:val="00CC2BE7"/>
    <w:rsid w:val="00CC2FE1"/>
    <w:rsid w:val="00CC3C3B"/>
    <w:rsid w:val="00CD1475"/>
    <w:rsid w:val="00CD77D4"/>
    <w:rsid w:val="00CE0695"/>
    <w:rsid w:val="00CE1094"/>
    <w:rsid w:val="00CE271A"/>
    <w:rsid w:val="00CE3C96"/>
    <w:rsid w:val="00CE3CE2"/>
    <w:rsid w:val="00CF0E58"/>
    <w:rsid w:val="00CF1397"/>
    <w:rsid w:val="00CF3793"/>
    <w:rsid w:val="00CF5E64"/>
    <w:rsid w:val="00D0394D"/>
    <w:rsid w:val="00D03FC2"/>
    <w:rsid w:val="00D0629F"/>
    <w:rsid w:val="00D10E7D"/>
    <w:rsid w:val="00D13BEF"/>
    <w:rsid w:val="00D1472E"/>
    <w:rsid w:val="00D16392"/>
    <w:rsid w:val="00D20F23"/>
    <w:rsid w:val="00D21B61"/>
    <w:rsid w:val="00D232C8"/>
    <w:rsid w:val="00D31C1E"/>
    <w:rsid w:val="00D32B73"/>
    <w:rsid w:val="00D3392E"/>
    <w:rsid w:val="00D33F15"/>
    <w:rsid w:val="00D41255"/>
    <w:rsid w:val="00D412DE"/>
    <w:rsid w:val="00D42D0E"/>
    <w:rsid w:val="00D43DE5"/>
    <w:rsid w:val="00D50F1D"/>
    <w:rsid w:val="00D57A06"/>
    <w:rsid w:val="00D57D0B"/>
    <w:rsid w:val="00D62344"/>
    <w:rsid w:val="00D62C10"/>
    <w:rsid w:val="00D6340A"/>
    <w:rsid w:val="00D63514"/>
    <w:rsid w:val="00D6765A"/>
    <w:rsid w:val="00D67A5D"/>
    <w:rsid w:val="00D70163"/>
    <w:rsid w:val="00D70D59"/>
    <w:rsid w:val="00D717D6"/>
    <w:rsid w:val="00D72568"/>
    <w:rsid w:val="00D72A6D"/>
    <w:rsid w:val="00D753CD"/>
    <w:rsid w:val="00D77EE4"/>
    <w:rsid w:val="00D82543"/>
    <w:rsid w:val="00D83DFE"/>
    <w:rsid w:val="00D84FA2"/>
    <w:rsid w:val="00D85866"/>
    <w:rsid w:val="00D85A72"/>
    <w:rsid w:val="00D86A10"/>
    <w:rsid w:val="00D92E66"/>
    <w:rsid w:val="00D94995"/>
    <w:rsid w:val="00D95743"/>
    <w:rsid w:val="00D95957"/>
    <w:rsid w:val="00D960D0"/>
    <w:rsid w:val="00D96C43"/>
    <w:rsid w:val="00DA0469"/>
    <w:rsid w:val="00DA2E7E"/>
    <w:rsid w:val="00DA36C5"/>
    <w:rsid w:val="00DA4332"/>
    <w:rsid w:val="00DA476F"/>
    <w:rsid w:val="00DA49C4"/>
    <w:rsid w:val="00DA5014"/>
    <w:rsid w:val="00DA5758"/>
    <w:rsid w:val="00DA5AB2"/>
    <w:rsid w:val="00DA67AC"/>
    <w:rsid w:val="00DA7DBD"/>
    <w:rsid w:val="00DB5332"/>
    <w:rsid w:val="00DB5D96"/>
    <w:rsid w:val="00DB6CF7"/>
    <w:rsid w:val="00DB73A0"/>
    <w:rsid w:val="00DC115E"/>
    <w:rsid w:val="00DC3681"/>
    <w:rsid w:val="00DC67EB"/>
    <w:rsid w:val="00DD216C"/>
    <w:rsid w:val="00DD3073"/>
    <w:rsid w:val="00DD5642"/>
    <w:rsid w:val="00DD79D1"/>
    <w:rsid w:val="00DD7CA0"/>
    <w:rsid w:val="00DE040B"/>
    <w:rsid w:val="00DE040D"/>
    <w:rsid w:val="00DE0E13"/>
    <w:rsid w:val="00DE2168"/>
    <w:rsid w:val="00DE338C"/>
    <w:rsid w:val="00DE506C"/>
    <w:rsid w:val="00DF0245"/>
    <w:rsid w:val="00DF04BA"/>
    <w:rsid w:val="00DF1D75"/>
    <w:rsid w:val="00DF2740"/>
    <w:rsid w:val="00DF32EB"/>
    <w:rsid w:val="00DF40ED"/>
    <w:rsid w:val="00DF44FB"/>
    <w:rsid w:val="00E0046E"/>
    <w:rsid w:val="00E00EEE"/>
    <w:rsid w:val="00E019CB"/>
    <w:rsid w:val="00E052AD"/>
    <w:rsid w:val="00E07100"/>
    <w:rsid w:val="00E14183"/>
    <w:rsid w:val="00E153B4"/>
    <w:rsid w:val="00E155A6"/>
    <w:rsid w:val="00E16501"/>
    <w:rsid w:val="00E17EDD"/>
    <w:rsid w:val="00E21168"/>
    <w:rsid w:val="00E215BF"/>
    <w:rsid w:val="00E21DE3"/>
    <w:rsid w:val="00E23599"/>
    <w:rsid w:val="00E25713"/>
    <w:rsid w:val="00E2596C"/>
    <w:rsid w:val="00E2790C"/>
    <w:rsid w:val="00E30C52"/>
    <w:rsid w:val="00E30DB9"/>
    <w:rsid w:val="00E33990"/>
    <w:rsid w:val="00E35346"/>
    <w:rsid w:val="00E36B9F"/>
    <w:rsid w:val="00E40235"/>
    <w:rsid w:val="00E402A9"/>
    <w:rsid w:val="00E431B1"/>
    <w:rsid w:val="00E4472B"/>
    <w:rsid w:val="00E459A5"/>
    <w:rsid w:val="00E46744"/>
    <w:rsid w:val="00E469BB"/>
    <w:rsid w:val="00E50DE1"/>
    <w:rsid w:val="00E510D8"/>
    <w:rsid w:val="00E523EB"/>
    <w:rsid w:val="00E52596"/>
    <w:rsid w:val="00E53FF7"/>
    <w:rsid w:val="00E549EE"/>
    <w:rsid w:val="00E54D0C"/>
    <w:rsid w:val="00E62388"/>
    <w:rsid w:val="00E63A59"/>
    <w:rsid w:val="00E660D2"/>
    <w:rsid w:val="00E67BBE"/>
    <w:rsid w:val="00E71AD6"/>
    <w:rsid w:val="00E75DD7"/>
    <w:rsid w:val="00E76310"/>
    <w:rsid w:val="00E76E96"/>
    <w:rsid w:val="00E800B4"/>
    <w:rsid w:val="00E822C7"/>
    <w:rsid w:val="00E83EB5"/>
    <w:rsid w:val="00E84652"/>
    <w:rsid w:val="00E859E6"/>
    <w:rsid w:val="00E86C28"/>
    <w:rsid w:val="00E87763"/>
    <w:rsid w:val="00E92716"/>
    <w:rsid w:val="00E94699"/>
    <w:rsid w:val="00E94B9A"/>
    <w:rsid w:val="00E967A6"/>
    <w:rsid w:val="00E97144"/>
    <w:rsid w:val="00EA10FF"/>
    <w:rsid w:val="00EA1416"/>
    <w:rsid w:val="00EA1C60"/>
    <w:rsid w:val="00EA37FC"/>
    <w:rsid w:val="00EA4E2B"/>
    <w:rsid w:val="00EA5513"/>
    <w:rsid w:val="00EA75AC"/>
    <w:rsid w:val="00EB0B66"/>
    <w:rsid w:val="00EB2AE9"/>
    <w:rsid w:val="00EB4274"/>
    <w:rsid w:val="00EB4573"/>
    <w:rsid w:val="00EB6B1E"/>
    <w:rsid w:val="00EB7F51"/>
    <w:rsid w:val="00EC0126"/>
    <w:rsid w:val="00EC180E"/>
    <w:rsid w:val="00EC236B"/>
    <w:rsid w:val="00EC2D18"/>
    <w:rsid w:val="00EC43EA"/>
    <w:rsid w:val="00EC5376"/>
    <w:rsid w:val="00EC7539"/>
    <w:rsid w:val="00ED3818"/>
    <w:rsid w:val="00ED470B"/>
    <w:rsid w:val="00ED49E3"/>
    <w:rsid w:val="00ED61B8"/>
    <w:rsid w:val="00ED7268"/>
    <w:rsid w:val="00EE127F"/>
    <w:rsid w:val="00EE1835"/>
    <w:rsid w:val="00EE28B0"/>
    <w:rsid w:val="00EE2B2F"/>
    <w:rsid w:val="00EE3890"/>
    <w:rsid w:val="00EE46C5"/>
    <w:rsid w:val="00EE4859"/>
    <w:rsid w:val="00EE6C2E"/>
    <w:rsid w:val="00EE6E27"/>
    <w:rsid w:val="00EE7041"/>
    <w:rsid w:val="00EF06A0"/>
    <w:rsid w:val="00EF37C0"/>
    <w:rsid w:val="00EF3B5F"/>
    <w:rsid w:val="00EF3F7E"/>
    <w:rsid w:val="00EF427B"/>
    <w:rsid w:val="00EF4360"/>
    <w:rsid w:val="00EF7465"/>
    <w:rsid w:val="00F00638"/>
    <w:rsid w:val="00F012CE"/>
    <w:rsid w:val="00F015A6"/>
    <w:rsid w:val="00F023D7"/>
    <w:rsid w:val="00F02783"/>
    <w:rsid w:val="00F03065"/>
    <w:rsid w:val="00F053AE"/>
    <w:rsid w:val="00F06077"/>
    <w:rsid w:val="00F105DD"/>
    <w:rsid w:val="00F10A40"/>
    <w:rsid w:val="00F10B70"/>
    <w:rsid w:val="00F10CF5"/>
    <w:rsid w:val="00F13232"/>
    <w:rsid w:val="00F150A1"/>
    <w:rsid w:val="00F152A6"/>
    <w:rsid w:val="00F16B47"/>
    <w:rsid w:val="00F202B3"/>
    <w:rsid w:val="00F24C77"/>
    <w:rsid w:val="00F257A1"/>
    <w:rsid w:val="00F270E7"/>
    <w:rsid w:val="00F311B3"/>
    <w:rsid w:val="00F32E74"/>
    <w:rsid w:val="00F339C3"/>
    <w:rsid w:val="00F342F9"/>
    <w:rsid w:val="00F34D69"/>
    <w:rsid w:val="00F358D3"/>
    <w:rsid w:val="00F37875"/>
    <w:rsid w:val="00F37BD9"/>
    <w:rsid w:val="00F40739"/>
    <w:rsid w:val="00F4181E"/>
    <w:rsid w:val="00F42754"/>
    <w:rsid w:val="00F4368B"/>
    <w:rsid w:val="00F444D7"/>
    <w:rsid w:val="00F447AF"/>
    <w:rsid w:val="00F459D8"/>
    <w:rsid w:val="00F5018A"/>
    <w:rsid w:val="00F54119"/>
    <w:rsid w:val="00F54CF6"/>
    <w:rsid w:val="00F61338"/>
    <w:rsid w:val="00F61B3B"/>
    <w:rsid w:val="00F62771"/>
    <w:rsid w:val="00F62CFF"/>
    <w:rsid w:val="00F62E3B"/>
    <w:rsid w:val="00F63246"/>
    <w:rsid w:val="00F66642"/>
    <w:rsid w:val="00F67DF3"/>
    <w:rsid w:val="00F707AA"/>
    <w:rsid w:val="00F746C4"/>
    <w:rsid w:val="00F74DA2"/>
    <w:rsid w:val="00F77BFF"/>
    <w:rsid w:val="00F80AA2"/>
    <w:rsid w:val="00F816DC"/>
    <w:rsid w:val="00F828C3"/>
    <w:rsid w:val="00F86CF1"/>
    <w:rsid w:val="00F9078A"/>
    <w:rsid w:val="00F92886"/>
    <w:rsid w:val="00F92EF8"/>
    <w:rsid w:val="00F936C0"/>
    <w:rsid w:val="00F93B00"/>
    <w:rsid w:val="00F93F12"/>
    <w:rsid w:val="00F94B4F"/>
    <w:rsid w:val="00F95A40"/>
    <w:rsid w:val="00F95DB2"/>
    <w:rsid w:val="00F95F79"/>
    <w:rsid w:val="00F97C23"/>
    <w:rsid w:val="00FA2DB1"/>
    <w:rsid w:val="00FA2FFE"/>
    <w:rsid w:val="00FB03D3"/>
    <w:rsid w:val="00FB2783"/>
    <w:rsid w:val="00FB5B84"/>
    <w:rsid w:val="00FB6550"/>
    <w:rsid w:val="00FB7C26"/>
    <w:rsid w:val="00FB7DB0"/>
    <w:rsid w:val="00FC225B"/>
    <w:rsid w:val="00FC284F"/>
    <w:rsid w:val="00FC2B96"/>
    <w:rsid w:val="00FC2C94"/>
    <w:rsid w:val="00FC2DB0"/>
    <w:rsid w:val="00FC38F3"/>
    <w:rsid w:val="00FC477C"/>
    <w:rsid w:val="00FC5979"/>
    <w:rsid w:val="00FC5C72"/>
    <w:rsid w:val="00FD0CDE"/>
    <w:rsid w:val="00FD20B8"/>
    <w:rsid w:val="00FD21F5"/>
    <w:rsid w:val="00FD2A06"/>
    <w:rsid w:val="00FD2C1E"/>
    <w:rsid w:val="00FD36D7"/>
    <w:rsid w:val="00FD3C6A"/>
    <w:rsid w:val="00FD3C6F"/>
    <w:rsid w:val="00FD5EE4"/>
    <w:rsid w:val="00FE03F1"/>
    <w:rsid w:val="00FE34CE"/>
    <w:rsid w:val="00FE3B62"/>
    <w:rsid w:val="00FE40C8"/>
    <w:rsid w:val="00FE768B"/>
    <w:rsid w:val="00FF57A6"/>
    <w:rsid w:val="00FF7878"/>
    <w:rsid w:val="00FF7A77"/>
    <w:rsid w:val="00FF7F96"/>
    <w:rsid w:val="01F29099"/>
    <w:rsid w:val="025C221F"/>
    <w:rsid w:val="026894D7"/>
    <w:rsid w:val="02868458"/>
    <w:rsid w:val="034CC7DD"/>
    <w:rsid w:val="03ED1B91"/>
    <w:rsid w:val="04241032"/>
    <w:rsid w:val="0449A37B"/>
    <w:rsid w:val="05721DD0"/>
    <w:rsid w:val="05CB7E86"/>
    <w:rsid w:val="05D09F52"/>
    <w:rsid w:val="05D215AB"/>
    <w:rsid w:val="069CDCFF"/>
    <w:rsid w:val="07FAE520"/>
    <w:rsid w:val="082A3493"/>
    <w:rsid w:val="08FFF38C"/>
    <w:rsid w:val="09A080C1"/>
    <w:rsid w:val="09B1807B"/>
    <w:rsid w:val="09B94613"/>
    <w:rsid w:val="0B167F52"/>
    <w:rsid w:val="0BC1B5F1"/>
    <w:rsid w:val="0CD64877"/>
    <w:rsid w:val="0D0577F2"/>
    <w:rsid w:val="0D3564B4"/>
    <w:rsid w:val="0E2DC059"/>
    <w:rsid w:val="0E6EFD14"/>
    <w:rsid w:val="0FE6CEC3"/>
    <w:rsid w:val="101F6D82"/>
    <w:rsid w:val="10B48127"/>
    <w:rsid w:val="11C9695D"/>
    <w:rsid w:val="12532FBA"/>
    <w:rsid w:val="126D9CCB"/>
    <w:rsid w:val="12C77AF1"/>
    <w:rsid w:val="135EB949"/>
    <w:rsid w:val="1360C3EF"/>
    <w:rsid w:val="147EB070"/>
    <w:rsid w:val="14971D39"/>
    <w:rsid w:val="14DF9BE0"/>
    <w:rsid w:val="162C5BB6"/>
    <w:rsid w:val="16F02DD1"/>
    <w:rsid w:val="17353245"/>
    <w:rsid w:val="17B49562"/>
    <w:rsid w:val="18BF2567"/>
    <w:rsid w:val="195D2AB4"/>
    <w:rsid w:val="19A065D3"/>
    <w:rsid w:val="19E45274"/>
    <w:rsid w:val="1B1855C2"/>
    <w:rsid w:val="1B3335A0"/>
    <w:rsid w:val="1BFBA395"/>
    <w:rsid w:val="1C2B37E7"/>
    <w:rsid w:val="1C3B96C3"/>
    <w:rsid w:val="1CC2F072"/>
    <w:rsid w:val="1CEA80A3"/>
    <w:rsid w:val="1E490A8C"/>
    <w:rsid w:val="1F79AE1A"/>
    <w:rsid w:val="1F99CEE5"/>
    <w:rsid w:val="1FEFB6E1"/>
    <w:rsid w:val="200E2E08"/>
    <w:rsid w:val="202327E1"/>
    <w:rsid w:val="20555CFC"/>
    <w:rsid w:val="2056591B"/>
    <w:rsid w:val="20CAE25A"/>
    <w:rsid w:val="20E339F3"/>
    <w:rsid w:val="2360F346"/>
    <w:rsid w:val="2368BB89"/>
    <w:rsid w:val="23904A95"/>
    <w:rsid w:val="23FAB6B5"/>
    <w:rsid w:val="2459191C"/>
    <w:rsid w:val="25D01A8E"/>
    <w:rsid w:val="261D2E12"/>
    <w:rsid w:val="2647D810"/>
    <w:rsid w:val="26542100"/>
    <w:rsid w:val="2717E7CA"/>
    <w:rsid w:val="27832174"/>
    <w:rsid w:val="2838DD45"/>
    <w:rsid w:val="287776D4"/>
    <w:rsid w:val="296E28B2"/>
    <w:rsid w:val="2998746E"/>
    <w:rsid w:val="29B2B413"/>
    <w:rsid w:val="2AE9534F"/>
    <w:rsid w:val="2B62CAA6"/>
    <w:rsid w:val="2BBBAFC3"/>
    <w:rsid w:val="2CD759C3"/>
    <w:rsid w:val="2CFF41C6"/>
    <w:rsid w:val="2D471EAC"/>
    <w:rsid w:val="2EAB0D45"/>
    <w:rsid w:val="2FB2B353"/>
    <w:rsid w:val="2FCD0589"/>
    <w:rsid w:val="31385B47"/>
    <w:rsid w:val="31B92690"/>
    <w:rsid w:val="324B91F6"/>
    <w:rsid w:val="3295CA3E"/>
    <w:rsid w:val="338718F7"/>
    <w:rsid w:val="347983DA"/>
    <w:rsid w:val="362975A1"/>
    <w:rsid w:val="36B5EAFF"/>
    <w:rsid w:val="36C60756"/>
    <w:rsid w:val="378360B5"/>
    <w:rsid w:val="37AD9035"/>
    <w:rsid w:val="37D49A4D"/>
    <w:rsid w:val="38BA8700"/>
    <w:rsid w:val="3A4D2E1A"/>
    <w:rsid w:val="3AB7C936"/>
    <w:rsid w:val="3B33B1BC"/>
    <w:rsid w:val="3B5BD41E"/>
    <w:rsid w:val="3B98F915"/>
    <w:rsid w:val="3BFFDD3F"/>
    <w:rsid w:val="3C002D26"/>
    <w:rsid w:val="3E1E2D43"/>
    <w:rsid w:val="3E73EEC8"/>
    <w:rsid w:val="3EBEFDCB"/>
    <w:rsid w:val="401DD7E0"/>
    <w:rsid w:val="40EBCC70"/>
    <w:rsid w:val="4165050B"/>
    <w:rsid w:val="41FA1235"/>
    <w:rsid w:val="423D8E8C"/>
    <w:rsid w:val="425064BE"/>
    <w:rsid w:val="428A1101"/>
    <w:rsid w:val="434F91CF"/>
    <w:rsid w:val="4357EDC5"/>
    <w:rsid w:val="43B029D7"/>
    <w:rsid w:val="44487E28"/>
    <w:rsid w:val="4539DFE8"/>
    <w:rsid w:val="45D90687"/>
    <w:rsid w:val="466F9BB8"/>
    <w:rsid w:val="473F2B4F"/>
    <w:rsid w:val="4748BA82"/>
    <w:rsid w:val="4911DA89"/>
    <w:rsid w:val="4957E4DE"/>
    <w:rsid w:val="49885F78"/>
    <w:rsid w:val="49C541FF"/>
    <w:rsid w:val="49E8CF5C"/>
    <w:rsid w:val="4A75D574"/>
    <w:rsid w:val="4A7DC2D5"/>
    <w:rsid w:val="4AA1CADA"/>
    <w:rsid w:val="4B65C496"/>
    <w:rsid w:val="4BCBA147"/>
    <w:rsid w:val="4D16D3D4"/>
    <w:rsid w:val="4D1DE59B"/>
    <w:rsid w:val="4D7B329F"/>
    <w:rsid w:val="4DD23AFC"/>
    <w:rsid w:val="4DED9C77"/>
    <w:rsid w:val="4E73CE81"/>
    <w:rsid w:val="4EE590C0"/>
    <w:rsid w:val="4F1D64EE"/>
    <w:rsid w:val="4F8D9AD0"/>
    <w:rsid w:val="50D75BF9"/>
    <w:rsid w:val="513044B3"/>
    <w:rsid w:val="518C4388"/>
    <w:rsid w:val="528C57D9"/>
    <w:rsid w:val="52CF0971"/>
    <w:rsid w:val="5337E065"/>
    <w:rsid w:val="537233FD"/>
    <w:rsid w:val="5564143E"/>
    <w:rsid w:val="56308914"/>
    <w:rsid w:val="56D43A11"/>
    <w:rsid w:val="57F9B071"/>
    <w:rsid w:val="58ED90A8"/>
    <w:rsid w:val="59667686"/>
    <w:rsid w:val="59756402"/>
    <w:rsid w:val="598A578C"/>
    <w:rsid w:val="59DD6DB1"/>
    <w:rsid w:val="5A9E8263"/>
    <w:rsid w:val="5AF5795A"/>
    <w:rsid w:val="5B52092C"/>
    <w:rsid w:val="5C1864DE"/>
    <w:rsid w:val="5C5B6092"/>
    <w:rsid w:val="5D65D876"/>
    <w:rsid w:val="5D7853AC"/>
    <w:rsid w:val="5DF7002F"/>
    <w:rsid w:val="5F4F5DC0"/>
    <w:rsid w:val="6034C7DC"/>
    <w:rsid w:val="605F0D6F"/>
    <w:rsid w:val="60EB0A17"/>
    <w:rsid w:val="62A170CF"/>
    <w:rsid w:val="62D202BC"/>
    <w:rsid w:val="62F0F2D4"/>
    <w:rsid w:val="63359E77"/>
    <w:rsid w:val="6385B4CD"/>
    <w:rsid w:val="63A1766B"/>
    <w:rsid w:val="63A2819B"/>
    <w:rsid w:val="6421D17A"/>
    <w:rsid w:val="653B2275"/>
    <w:rsid w:val="655961FB"/>
    <w:rsid w:val="66B918D5"/>
    <w:rsid w:val="670A920B"/>
    <w:rsid w:val="67231CD8"/>
    <w:rsid w:val="6744D8ED"/>
    <w:rsid w:val="674889C6"/>
    <w:rsid w:val="67CB2C05"/>
    <w:rsid w:val="686B12DD"/>
    <w:rsid w:val="688380A1"/>
    <w:rsid w:val="68DD012F"/>
    <w:rsid w:val="6955F7DB"/>
    <w:rsid w:val="6A3D3E1D"/>
    <w:rsid w:val="6B676E40"/>
    <w:rsid w:val="6B8AB48E"/>
    <w:rsid w:val="6B8FC689"/>
    <w:rsid w:val="6BF7D1B8"/>
    <w:rsid w:val="6C43B874"/>
    <w:rsid w:val="6C45B88E"/>
    <w:rsid w:val="6C6EB8ED"/>
    <w:rsid w:val="6C750AFF"/>
    <w:rsid w:val="6CA3DDAE"/>
    <w:rsid w:val="6D870B6A"/>
    <w:rsid w:val="6DA76637"/>
    <w:rsid w:val="6DB86A14"/>
    <w:rsid w:val="6E554D9E"/>
    <w:rsid w:val="6E689063"/>
    <w:rsid w:val="6E7F824A"/>
    <w:rsid w:val="6EAA0973"/>
    <w:rsid w:val="6FC61D34"/>
    <w:rsid w:val="701E0A6E"/>
    <w:rsid w:val="7051B6D6"/>
    <w:rsid w:val="70A1D4C5"/>
    <w:rsid w:val="712E0A3F"/>
    <w:rsid w:val="7140157E"/>
    <w:rsid w:val="722C0071"/>
    <w:rsid w:val="723D106B"/>
    <w:rsid w:val="727A50E9"/>
    <w:rsid w:val="73254857"/>
    <w:rsid w:val="73923B20"/>
    <w:rsid w:val="73E0B76B"/>
    <w:rsid w:val="7569856E"/>
    <w:rsid w:val="76191647"/>
    <w:rsid w:val="77B95F07"/>
    <w:rsid w:val="78138191"/>
    <w:rsid w:val="784C27AB"/>
    <w:rsid w:val="78566CD2"/>
    <w:rsid w:val="78A00F6D"/>
    <w:rsid w:val="7B58DA83"/>
    <w:rsid w:val="7B672817"/>
    <w:rsid w:val="7C0CDD40"/>
    <w:rsid w:val="7C22CB3F"/>
    <w:rsid w:val="7C2E564C"/>
    <w:rsid w:val="7D2BDBB6"/>
    <w:rsid w:val="7DA10B32"/>
    <w:rsid w:val="7E461156"/>
    <w:rsid w:val="7EDCC65F"/>
    <w:rsid w:val="7EE74697"/>
    <w:rsid w:val="7EEDA1FC"/>
    <w:rsid w:val="7F63835F"/>
    <w:rsid w:val="7F8097BF"/>
    <w:rsid w:val="7FDD2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2E766"/>
  <w15:chartTrackingRefBased/>
  <w15:docId w15:val="{E38B7693-7E4E-49D8-8F7C-03B25DB2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BFF"/>
    <w:pPr>
      <w:spacing w:after="80" w:line="240" w:lineRule="auto"/>
    </w:pPr>
    <w:rPr>
      <w:rFonts w:ascii="Arial" w:eastAsiaTheme="minorEastAsia" w:hAnsi="Arial"/>
      <w:lang w:eastAsia="en-GB"/>
    </w:rPr>
  </w:style>
  <w:style w:type="paragraph" w:styleId="Heading1">
    <w:name w:val="heading 1"/>
    <w:basedOn w:val="Normal"/>
    <w:next w:val="Normal"/>
    <w:link w:val="Heading1Char"/>
    <w:qFormat/>
    <w:rsid w:val="00453298"/>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8C4B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7AC"/>
    <w:pPr>
      <w:ind w:left="720"/>
      <w:contextualSpacing/>
    </w:pPr>
  </w:style>
  <w:style w:type="character" w:customStyle="1" w:styleId="Heading1Char">
    <w:name w:val="Heading 1 Char"/>
    <w:basedOn w:val="DefaultParagraphFont"/>
    <w:link w:val="Heading1"/>
    <w:rsid w:val="00453298"/>
    <w:rPr>
      <w:rFonts w:ascii="Arial" w:eastAsiaTheme="majorEastAsia" w:hAnsi="Arial" w:cstheme="majorBidi"/>
      <w:b/>
      <w:bCs/>
      <w:szCs w:val="28"/>
      <w:lang w:eastAsia="en-GB"/>
    </w:rPr>
  </w:style>
  <w:style w:type="paragraph" w:styleId="NoSpacing">
    <w:name w:val="No Spacing"/>
    <w:uiPriority w:val="1"/>
    <w:qFormat/>
    <w:rsid w:val="00DA67AC"/>
    <w:pPr>
      <w:spacing w:after="0" w:line="240" w:lineRule="auto"/>
    </w:pPr>
    <w:rPr>
      <w:rFonts w:eastAsiaTheme="minorEastAsia"/>
      <w:lang w:eastAsia="en-GB"/>
    </w:rPr>
  </w:style>
  <w:style w:type="character" w:styleId="Hyperlink">
    <w:name w:val="Hyperlink"/>
    <w:basedOn w:val="DefaultParagraphFont"/>
    <w:uiPriority w:val="99"/>
    <w:unhideWhenUsed/>
    <w:rsid w:val="00DA67AC"/>
    <w:rPr>
      <w:color w:val="0563C1" w:themeColor="hyperlink"/>
      <w:u w:val="single"/>
    </w:rPr>
  </w:style>
  <w:style w:type="paragraph" w:customStyle="1" w:styleId="KCCCoverTitle1">
    <w:name w:val="KCC Cover Title 1"/>
    <w:basedOn w:val="Normal"/>
    <w:next w:val="Normal"/>
    <w:qFormat/>
    <w:rsid w:val="00C61372"/>
    <w:pPr>
      <w:spacing w:after="0"/>
    </w:pPr>
    <w:rPr>
      <w:rFonts w:ascii="Arial Bold" w:eastAsia="Calibri" w:hAnsi="Arial Bold" w:cs="Arial"/>
      <w:b/>
      <w:bCs/>
      <w:spacing w:val="-36"/>
      <w:sz w:val="116"/>
      <w:szCs w:val="116"/>
      <w:lang w:eastAsia="en-US"/>
    </w:rPr>
  </w:style>
  <w:style w:type="paragraph" w:styleId="Header">
    <w:name w:val="header"/>
    <w:basedOn w:val="Normal"/>
    <w:link w:val="HeaderChar"/>
    <w:uiPriority w:val="99"/>
    <w:unhideWhenUsed/>
    <w:rsid w:val="00BF557A"/>
    <w:pPr>
      <w:tabs>
        <w:tab w:val="center" w:pos="4513"/>
        <w:tab w:val="right" w:pos="9026"/>
      </w:tabs>
      <w:spacing w:after="0"/>
    </w:pPr>
  </w:style>
  <w:style w:type="character" w:customStyle="1" w:styleId="HeaderChar">
    <w:name w:val="Header Char"/>
    <w:basedOn w:val="DefaultParagraphFont"/>
    <w:link w:val="Header"/>
    <w:uiPriority w:val="99"/>
    <w:rsid w:val="00BF557A"/>
    <w:rPr>
      <w:rFonts w:eastAsiaTheme="minorEastAsia"/>
      <w:lang w:eastAsia="en-GB"/>
    </w:rPr>
  </w:style>
  <w:style w:type="paragraph" w:styleId="Footer">
    <w:name w:val="footer"/>
    <w:basedOn w:val="Normal"/>
    <w:link w:val="FooterChar"/>
    <w:uiPriority w:val="99"/>
    <w:unhideWhenUsed/>
    <w:rsid w:val="00BF557A"/>
    <w:pPr>
      <w:tabs>
        <w:tab w:val="center" w:pos="4513"/>
        <w:tab w:val="right" w:pos="9026"/>
      </w:tabs>
      <w:spacing w:after="0"/>
    </w:pPr>
  </w:style>
  <w:style w:type="character" w:customStyle="1" w:styleId="FooterChar">
    <w:name w:val="Footer Char"/>
    <w:basedOn w:val="DefaultParagraphFont"/>
    <w:link w:val="Footer"/>
    <w:uiPriority w:val="99"/>
    <w:rsid w:val="00BF557A"/>
    <w:rPr>
      <w:rFonts w:eastAsiaTheme="minorEastAsia"/>
      <w:lang w:eastAsia="en-GB"/>
    </w:rPr>
  </w:style>
  <w:style w:type="character" w:styleId="UnresolvedMention">
    <w:name w:val="Unresolved Mention"/>
    <w:basedOn w:val="DefaultParagraphFont"/>
    <w:uiPriority w:val="99"/>
    <w:semiHidden/>
    <w:unhideWhenUsed/>
    <w:rsid w:val="004A47A2"/>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EastAsia"/>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4683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83D"/>
    <w:rPr>
      <w:rFonts w:ascii="Segoe UI" w:eastAsiaTheme="minorEastAsia" w:hAnsi="Segoe UI" w:cs="Segoe UI"/>
      <w:sz w:val="18"/>
      <w:szCs w:val="18"/>
      <w:lang w:eastAsia="en-GB"/>
    </w:rPr>
  </w:style>
  <w:style w:type="paragraph" w:styleId="CommentSubject">
    <w:name w:val="annotation subject"/>
    <w:basedOn w:val="CommentText"/>
    <w:next w:val="CommentText"/>
    <w:link w:val="CommentSubjectChar"/>
    <w:uiPriority w:val="99"/>
    <w:semiHidden/>
    <w:unhideWhenUsed/>
    <w:rsid w:val="00B4683D"/>
    <w:rPr>
      <w:b/>
      <w:bCs/>
    </w:rPr>
  </w:style>
  <w:style w:type="character" w:customStyle="1" w:styleId="CommentSubjectChar">
    <w:name w:val="Comment Subject Char"/>
    <w:basedOn w:val="CommentTextChar"/>
    <w:link w:val="CommentSubject"/>
    <w:uiPriority w:val="99"/>
    <w:semiHidden/>
    <w:rsid w:val="00B4683D"/>
    <w:rPr>
      <w:rFonts w:eastAsiaTheme="minorEastAsia"/>
      <w:b/>
      <w:bCs/>
      <w:sz w:val="20"/>
      <w:szCs w:val="20"/>
      <w:lang w:eastAsia="en-GB"/>
    </w:rPr>
  </w:style>
  <w:style w:type="table" w:styleId="TableGrid">
    <w:name w:val="Table Grid"/>
    <w:basedOn w:val="TableNormal"/>
    <w:uiPriority w:val="39"/>
    <w:rsid w:val="00793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A2D77"/>
    <w:rPr>
      <w:color w:val="954F72" w:themeColor="followedHyperlink"/>
      <w:u w:val="single"/>
    </w:rPr>
  </w:style>
  <w:style w:type="paragraph" w:styleId="TOCHeading">
    <w:name w:val="TOC Heading"/>
    <w:basedOn w:val="Heading1"/>
    <w:next w:val="Normal"/>
    <w:uiPriority w:val="39"/>
    <w:unhideWhenUsed/>
    <w:qFormat/>
    <w:rsid w:val="00D86A10"/>
    <w:pPr>
      <w:spacing w:before="240" w:line="259" w:lineRule="auto"/>
      <w:outlineLvl w:val="9"/>
    </w:pPr>
    <w:rPr>
      <w:rFonts w:asciiTheme="majorHAnsi" w:hAnsiTheme="majorHAns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062844"/>
    <w:pPr>
      <w:tabs>
        <w:tab w:val="right" w:leader="dot" w:pos="10915"/>
      </w:tabs>
      <w:spacing w:after="40"/>
      <w:ind w:left="851"/>
    </w:pPr>
  </w:style>
  <w:style w:type="character" w:styleId="Strong">
    <w:name w:val="Strong"/>
    <w:basedOn w:val="DefaultParagraphFont"/>
    <w:uiPriority w:val="22"/>
    <w:qFormat/>
    <w:rsid w:val="006B5C52"/>
    <w:rPr>
      <w:b/>
      <w:bCs/>
    </w:rPr>
  </w:style>
  <w:style w:type="character" w:customStyle="1" w:styleId="Heading2Char">
    <w:name w:val="Heading 2 Char"/>
    <w:basedOn w:val="DefaultParagraphFont"/>
    <w:link w:val="Heading2"/>
    <w:uiPriority w:val="9"/>
    <w:semiHidden/>
    <w:rsid w:val="008C4B0F"/>
    <w:rPr>
      <w:rFonts w:asciiTheme="majorHAnsi" w:eastAsiaTheme="majorEastAsia" w:hAnsiTheme="majorHAnsi" w:cstheme="majorBidi"/>
      <w:color w:val="2F5496" w:themeColor="accent1" w:themeShade="BF"/>
      <w:sz w:val="26"/>
      <w:szCs w:val="26"/>
      <w:lang w:eastAsia="en-GB"/>
    </w:rPr>
  </w:style>
  <w:style w:type="character" w:customStyle="1" w:styleId="ui-provider">
    <w:name w:val="ui-provider"/>
    <w:basedOn w:val="DefaultParagraphFont"/>
    <w:rsid w:val="002B015A"/>
  </w:style>
  <w:style w:type="paragraph" w:styleId="Revision">
    <w:name w:val="Revision"/>
    <w:hidden/>
    <w:uiPriority w:val="99"/>
    <w:semiHidden/>
    <w:rsid w:val="0049181E"/>
    <w:pPr>
      <w:spacing w:after="0" w:line="240" w:lineRule="auto"/>
    </w:pPr>
    <w:rPr>
      <w:rFonts w:eastAsiaTheme="minorEastAsia"/>
      <w:lang w:eastAsia="en-GB"/>
    </w:rPr>
  </w:style>
  <w:style w:type="paragraph" w:customStyle="1" w:styleId="Default">
    <w:name w:val="Default"/>
    <w:rsid w:val="00001DC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C35671"/>
    <w:pPr>
      <w:spacing w:before="100" w:beforeAutospacing="1" w:after="100" w:afterAutospacing="1"/>
    </w:pPr>
    <w:rPr>
      <w:rFonts w:ascii="Calibri" w:eastAsiaTheme="minorHAnsi" w:hAnsi="Calibri" w:cs="Calibri"/>
    </w:rPr>
  </w:style>
  <w:style w:type="paragraph" w:customStyle="1" w:styleId="Body">
    <w:name w:val="Body"/>
    <w:rsid w:val="00E00EEE"/>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044790">
      <w:bodyDiv w:val="1"/>
      <w:marLeft w:val="0"/>
      <w:marRight w:val="0"/>
      <w:marTop w:val="0"/>
      <w:marBottom w:val="0"/>
      <w:divBdr>
        <w:top w:val="none" w:sz="0" w:space="0" w:color="auto"/>
        <w:left w:val="none" w:sz="0" w:space="0" w:color="auto"/>
        <w:bottom w:val="none" w:sz="0" w:space="0" w:color="auto"/>
        <w:right w:val="none" w:sz="0" w:space="0" w:color="auto"/>
      </w:divBdr>
    </w:div>
    <w:div w:id="1403068597">
      <w:bodyDiv w:val="1"/>
      <w:marLeft w:val="0"/>
      <w:marRight w:val="0"/>
      <w:marTop w:val="0"/>
      <w:marBottom w:val="0"/>
      <w:divBdr>
        <w:top w:val="none" w:sz="0" w:space="0" w:color="auto"/>
        <w:left w:val="none" w:sz="0" w:space="0" w:color="auto"/>
        <w:bottom w:val="none" w:sz="0" w:space="0" w:color="auto"/>
        <w:right w:val="none" w:sz="0" w:space="0" w:color="auto"/>
      </w:divBdr>
    </w:div>
    <w:div w:id="141801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317901AA1294F4188526AE97AA4F70E" ma:contentTypeVersion="4" ma:contentTypeDescription="Create a new document." ma:contentTypeScope="" ma:versionID="e27b542a2972143e0b4fce28ae52a6c2">
  <xsd:schema xmlns:xsd="http://www.w3.org/2001/XMLSchema" xmlns:xs="http://www.w3.org/2001/XMLSchema" xmlns:p="http://schemas.microsoft.com/office/2006/metadata/properties" xmlns:ns2="cf087a42-82ea-4a4d-8cec-c6754666f1c1" targetNamespace="http://schemas.microsoft.com/office/2006/metadata/properties" ma:root="true" ma:fieldsID="a31233e2a9387d21c54df8242c8fa77e" ns2:_="">
    <xsd:import namespace="cf087a42-82ea-4a4d-8cec-c6754666f1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87a42-82ea-4a4d-8cec-c6754666f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7A8616-CE27-4EC6-9299-B0BA270B8F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9B796D-89ED-40AA-B07C-BEAEE5AEE218}">
  <ds:schemaRefs>
    <ds:schemaRef ds:uri="http://schemas.microsoft.com/sharepoint/v3/contenttype/forms"/>
  </ds:schemaRefs>
</ds:datastoreItem>
</file>

<file path=customXml/itemProps3.xml><?xml version="1.0" encoding="utf-8"?>
<ds:datastoreItem xmlns:ds="http://schemas.openxmlformats.org/officeDocument/2006/customXml" ds:itemID="{B561B617-EE1D-4BB5-AB8B-11CD20C0A064}">
  <ds:schemaRefs>
    <ds:schemaRef ds:uri="http://schemas.openxmlformats.org/officeDocument/2006/bibliography"/>
  </ds:schemaRefs>
</ds:datastoreItem>
</file>

<file path=customXml/itemProps4.xml><?xml version="1.0" encoding="utf-8"?>
<ds:datastoreItem xmlns:ds="http://schemas.openxmlformats.org/officeDocument/2006/customXml" ds:itemID="{6694486B-700E-487E-B097-5B493562B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87a42-82ea-4a4d-8cec-c6754666f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762</Words>
  <Characters>4345</Characters>
  <Application>Microsoft Office Word</Application>
  <DocSecurity>0</DocSecurity>
  <Lines>36</Lines>
  <Paragraphs>10</Paragraphs>
  <ScaleCrop>false</ScaleCrop>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Rebecca - TEP</dc:creator>
  <cp:keywords/>
  <dc:description/>
  <cp:lastModifiedBy>Emma Seaman</cp:lastModifiedBy>
  <cp:revision>4</cp:revision>
  <dcterms:created xsi:type="dcterms:W3CDTF">2025-10-22T13:30:00Z</dcterms:created>
  <dcterms:modified xsi:type="dcterms:W3CDTF">2026-07-10T12:03:00Z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0x0101005317901AA1294F4188526AE97AA4F70E</vt:lpwstr>
  </property>
</Properties>
</file>